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7BBD" w:rsidRDefault="00A32582">
      <w:pPr>
        <w:jc w:val="center"/>
        <w:rPr>
          <w:b/>
          <w:sz w:val="26"/>
          <w:szCs w:val="26"/>
        </w:rPr>
      </w:pPr>
      <w:r>
        <w:rPr>
          <w:b/>
          <w:sz w:val="26"/>
          <w:szCs w:val="26"/>
        </w:rPr>
        <w:t>Timber Ridge HOA</w:t>
      </w:r>
    </w:p>
    <w:p w14:paraId="00000002" w14:textId="77777777" w:rsidR="00297BBD" w:rsidRDefault="00A32582">
      <w:pPr>
        <w:jc w:val="center"/>
        <w:rPr>
          <w:b/>
          <w:sz w:val="26"/>
          <w:szCs w:val="26"/>
        </w:rPr>
      </w:pPr>
      <w:r>
        <w:rPr>
          <w:b/>
          <w:sz w:val="26"/>
          <w:szCs w:val="26"/>
        </w:rPr>
        <w:t>Board Meeting</w:t>
      </w:r>
    </w:p>
    <w:p w14:paraId="00000003" w14:textId="77777777" w:rsidR="00297BBD" w:rsidRDefault="00A32582">
      <w:pPr>
        <w:jc w:val="center"/>
        <w:rPr>
          <w:b/>
          <w:sz w:val="26"/>
          <w:szCs w:val="26"/>
        </w:rPr>
      </w:pPr>
      <w:r>
        <w:rPr>
          <w:b/>
          <w:sz w:val="26"/>
          <w:szCs w:val="26"/>
        </w:rPr>
        <w:t>June 7, 2022</w:t>
      </w:r>
    </w:p>
    <w:p w14:paraId="00000004" w14:textId="77777777" w:rsidR="00297BBD" w:rsidRDefault="00297BBD">
      <w:pPr>
        <w:jc w:val="center"/>
        <w:rPr>
          <w:b/>
          <w:sz w:val="28"/>
          <w:szCs w:val="28"/>
        </w:rPr>
      </w:pPr>
    </w:p>
    <w:p w14:paraId="00000005" w14:textId="77777777" w:rsidR="00297BBD" w:rsidRDefault="00297BBD">
      <w:pPr>
        <w:rPr>
          <w:b/>
        </w:rPr>
      </w:pPr>
    </w:p>
    <w:p w14:paraId="00000006" w14:textId="4FA88CE3" w:rsidR="00297BBD" w:rsidRDefault="00A32582">
      <w:pPr>
        <w:spacing w:line="276" w:lineRule="auto"/>
        <w:rPr>
          <w:sz w:val="24"/>
          <w:szCs w:val="24"/>
        </w:rPr>
      </w:pPr>
      <w:r>
        <w:rPr>
          <w:sz w:val="24"/>
          <w:szCs w:val="24"/>
        </w:rPr>
        <w:t>The meeting was called to order at 6:35 PM</w:t>
      </w:r>
      <w:r w:rsidR="00830158">
        <w:rPr>
          <w:sz w:val="24"/>
          <w:szCs w:val="24"/>
        </w:rPr>
        <w:t>.</w:t>
      </w:r>
      <w:r>
        <w:rPr>
          <w:sz w:val="24"/>
          <w:szCs w:val="24"/>
        </w:rPr>
        <w:t xml:space="preserve">  Carolyn Morton and Cynthia Portillo, board member’s present.  Tim Royse, treasurer was also present.  Guests attending were Wichita City Councilman B</w:t>
      </w:r>
      <w:r w:rsidR="00830158">
        <w:rPr>
          <w:sz w:val="24"/>
          <w:szCs w:val="24"/>
        </w:rPr>
        <w:t>rian</w:t>
      </w:r>
      <w:r>
        <w:rPr>
          <w:sz w:val="24"/>
          <w:szCs w:val="24"/>
        </w:rPr>
        <w:t xml:space="preserve"> Fry</w:t>
      </w:r>
      <w:r w:rsidR="00830158">
        <w:rPr>
          <w:sz w:val="24"/>
          <w:szCs w:val="24"/>
        </w:rPr>
        <w:t>e</w:t>
      </w:r>
      <w:r>
        <w:rPr>
          <w:sz w:val="24"/>
          <w:szCs w:val="24"/>
        </w:rPr>
        <w:t xml:space="preserve">, </w:t>
      </w:r>
      <w:r>
        <w:rPr>
          <w:sz w:val="24"/>
          <w:szCs w:val="24"/>
        </w:rPr>
        <w:t>resident Teresa Poynter</w:t>
      </w:r>
      <w:r w:rsidR="00830158">
        <w:rPr>
          <w:sz w:val="24"/>
          <w:szCs w:val="24"/>
        </w:rPr>
        <w:t xml:space="preserve"> </w:t>
      </w:r>
      <w:r>
        <w:rPr>
          <w:sz w:val="24"/>
          <w:szCs w:val="24"/>
        </w:rPr>
        <w:t>-</w:t>
      </w:r>
      <w:r w:rsidR="00830158">
        <w:rPr>
          <w:sz w:val="24"/>
          <w:szCs w:val="24"/>
        </w:rPr>
        <w:t xml:space="preserve"> </w:t>
      </w:r>
      <w:r>
        <w:rPr>
          <w:sz w:val="24"/>
          <w:szCs w:val="24"/>
        </w:rPr>
        <w:t>2110 N Parkdale Ct and</w:t>
      </w:r>
      <w:r>
        <w:rPr>
          <w:sz w:val="24"/>
          <w:szCs w:val="24"/>
        </w:rPr>
        <w:t xml:space="preserve"> resident Shawn Clothier</w:t>
      </w:r>
      <w:r w:rsidR="00830158">
        <w:rPr>
          <w:sz w:val="24"/>
          <w:szCs w:val="24"/>
        </w:rPr>
        <w:t xml:space="preserve"> </w:t>
      </w:r>
      <w:r>
        <w:rPr>
          <w:sz w:val="24"/>
          <w:szCs w:val="24"/>
        </w:rPr>
        <w:t>-</w:t>
      </w:r>
      <w:r w:rsidR="00830158">
        <w:rPr>
          <w:sz w:val="24"/>
          <w:szCs w:val="24"/>
        </w:rPr>
        <w:t xml:space="preserve"> </w:t>
      </w:r>
      <w:r>
        <w:rPr>
          <w:sz w:val="24"/>
          <w:szCs w:val="24"/>
        </w:rPr>
        <w:t xml:space="preserve">1825 N Shefford Cir.  </w:t>
      </w:r>
    </w:p>
    <w:p w14:paraId="00000007" w14:textId="77777777" w:rsidR="00297BBD" w:rsidRDefault="00297BBD">
      <w:pPr>
        <w:spacing w:line="276" w:lineRule="auto"/>
        <w:rPr>
          <w:sz w:val="24"/>
          <w:szCs w:val="24"/>
        </w:rPr>
      </w:pPr>
    </w:p>
    <w:p w14:paraId="00000008" w14:textId="7B58593D" w:rsidR="00297BBD" w:rsidRDefault="00A32582">
      <w:pPr>
        <w:spacing w:line="276" w:lineRule="auto"/>
        <w:rPr>
          <w:sz w:val="24"/>
          <w:szCs w:val="24"/>
        </w:rPr>
      </w:pPr>
      <w:r>
        <w:rPr>
          <w:sz w:val="24"/>
          <w:szCs w:val="24"/>
        </w:rPr>
        <w:t>Approval of minutes - Carolyn m</w:t>
      </w:r>
      <w:r w:rsidR="00830158">
        <w:rPr>
          <w:sz w:val="24"/>
          <w:szCs w:val="24"/>
        </w:rPr>
        <w:t>oved</w:t>
      </w:r>
      <w:r>
        <w:rPr>
          <w:sz w:val="24"/>
          <w:szCs w:val="24"/>
        </w:rPr>
        <w:t xml:space="preserve"> that the minutes of the previous meeting be</w:t>
      </w:r>
      <w:r>
        <w:rPr>
          <w:sz w:val="24"/>
          <w:szCs w:val="24"/>
        </w:rPr>
        <w:t xml:space="preserve"> approved as written.  Cynthia seconded the motion, motion carried.  </w:t>
      </w:r>
    </w:p>
    <w:p w14:paraId="00000009" w14:textId="77777777" w:rsidR="00297BBD" w:rsidRDefault="00297BBD">
      <w:pPr>
        <w:spacing w:line="276" w:lineRule="auto"/>
        <w:rPr>
          <w:sz w:val="24"/>
          <w:szCs w:val="24"/>
        </w:rPr>
      </w:pPr>
    </w:p>
    <w:p w14:paraId="0000000A" w14:textId="77777777" w:rsidR="00297BBD" w:rsidRDefault="00A32582">
      <w:pPr>
        <w:spacing w:line="276" w:lineRule="auto"/>
        <w:rPr>
          <w:sz w:val="24"/>
          <w:szCs w:val="24"/>
        </w:rPr>
      </w:pPr>
      <w:r>
        <w:rPr>
          <w:sz w:val="24"/>
          <w:szCs w:val="24"/>
        </w:rPr>
        <w:t>Treasurer’s report - Tim Royse gave the treasurer</w:t>
      </w:r>
      <w:r>
        <w:rPr>
          <w:sz w:val="24"/>
          <w:szCs w:val="24"/>
        </w:rPr>
        <w:t xml:space="preserve"> report, dated 6/1/2022 thru 6/7/2022.  The report was approved.</w:t>
      </w:r>
    </w:p>
    <w:p w14:paraId="0000000B" w14:textId="77777777" w:rsidR="00297BBD" w:rsidRDefault="00297BBD">
      <w:pPr>
        <w:spacing w:line="276" w:lineRule="auto"/>
        <w:rPr>
          <w:sz w:val="24"/>
          <w:szCs w:val="24"/>
        </w:rPr>
      </w:pPr>
    </w:p>
    <w:p w14:paraId="0000000C" w14:textId="77777777" w:rsidR="00297BBD" w:rsidRDefault="00A32582">
      <w:pPr>
        <w:spacing w:line="276" w:lineRule="auto"/>
        <w:rPr>
          <w:b/>
          <w:sz w:val="26"/>
          <w:szCs w:val="26"/>
        </w:rPr>
      </w:pPr>
      <w:r>
        <w:rPr>
          <w:b/>
          <w:sz w:val="26"/>
          <w:szCs w:val="26"/>
        </w:rPr>
        <w:t>Old Business:</w:t>
      </w:r>
    </w:p>
    <w:p w14:paraId="0000000D" w14:textId="77777777" w:rsidR="00297BBD" w:rsidRDefault="00297BBD">
      <w:pPr>
        <w:spacing w:line="276" w:lineRule="auto"/>
        <w:rPr>
          <w:sz w:val="18"/>
          <w:szCs w:val="18"/>
        </w:rPr>
      </w:pPr>
    </w:p>
    <w:p w14:paraId="0000000E" w14:textId="77777777" w:rsidR="00297BBD" w:rsidRDefault="00A32582">
      <w:pPr>
        <w:numPr>
          <w:ilvl w:val="0"/>
          <w:numId w:val="1"/>
        </w:numPr>
        <w:spacing w:before="240" w:line="276" w:lineRule="auto"/>
        <w:rPr>
          <w:sz w:val="24"/>
          <w:szCs w:val="24"/>
        </w:rPr>
      </w:pPr>
      <w:r>
        <w:rPr>
          <w:sz w:val="24"/>
          <w:szCs w:val="24"/>
        </w:rPr>
        <w:t xml:space="preserve">Past due Dues - There are currently no past dues. </w:t>
      </w:r>
    </w:p>
    <w:p w14:paraId="0000000F" w14:textId="4AC07478" w:rsidR="00297BBD" w:rsidRDefault="00A32582">
      <w:pPr>
        <w:numPr>
          <w:ilvl w:val="0"/>
          <w:numId w:val="2"/>
        </w:numPr>
        <w:spacing w:line="276" w:lineRule="auto"/>
        <w:rPr>
          <w:sz w:val="24"/>
          <w:szCs w:val="24"/>
        </w:rPr>
      </w:pPr>
      <w:r>
        <w:rPr>
          <w:sz w:val="24"/>
          <w:szCs w:val="24"/>
        </w:rPr>
        <w:t>1814 N Shefford Ct - Brian and Shanda Steele</w:t>
      </w:r>
      <w:r>
        <w:rPr>
          <w:sz w:val="24"/>
          <w:szCs w:val="24"/>
        </w:rPr>
        <w:t xml:space="preserve"> – Mowers broke off fence; Homeowner has been told (1-18-22) to f</w:t>
      </w:r>
      <w:r>
        <w:rPr>
          <w:sz w:val="24"/>
          <w:szCs w:val="24"/>
        </w:rPr>
        <w:t xml:space="preserve">ix fence and HOA will reimburse them the cost.  </w:t>
      </w:r>
      <w:r w:rsidR="00830158">
        <w:rPr>
          <w:sz w:val="24"/>
          <w:szCs w:val="24"/>
        </w:rPr>
        <w:t xml:space="preserve">05-26-22 - </w:t>
      </w:r>
      <w:r>
        <w:rPr>
          <w:sz w:val="24"/>
          <w:szCs w:val="24"/>
        </w:rPr>
        <w:t>Homeowner said they are still waiting for the company to fix</w:t>
      </w:r>
      <w:r w:rsidR="00830158">
        <w:rPr>
          <w:sz w:val="24"/>
          <w:szCs w:val="24"/>
        </w:rPr>
        <w:t>.</w:t>
      </w:r>
    </w:p>
    <w:p w14:paraId="00000010" w14:textId="59F3A4C9" w:rsidR="00297BBD" w:rsidRDefault="00A32582">
      <w:pPr>
        <w:numPr>
          <w:ilvl w:val="0"/>
          <w:numId w:val="2"/>
        </w:numPr>
        <w:spacing w:line="276" w:lineRule="auto"/>
        <w:rPr>
          <w:sz w:val="24"/>
          <w:szCs w:val="24"/>
        </w:rPr>
      </w:pPr>
      <w:r>
        <w:rPr>
          <w:sz w:val="24"/>
          <w:szCs w:val="24"/>
        </w:rPr>
        <w:t xml:space="preserve">Dirt behind houses around Pond 3 just south of Buck Cates – Randy will </w:t>
      </w:r>
      <w:r w:rsidR="00830158">
        <w:rPr>
          <w:sz w:val="24"/>
          <w:szCs w:val="24"/>
        </w:rPr>
        <w:t xml:space="preserve">haul in dirt and plant grass </w:t>
      </w:r>
      <w:r>
        <w:rPr>
          <w:sz w:val="24"/>
          <w:szCs w:val="24"/>
        </w:rPr>
        <w:t>in the fall.</w:t>
      </w:r>
      <w:r w:rsidR="00830158">
        <w:rPr>
          <w:sz w:val="24"/>
          <w:szCs w:val="24"/>
        </w:rPr>
        <w:t xml:space="preserve">  We need to tell him what kind of grass to plant.</w:t>
      </w:r>
    </w:p>
    <w:p w14:paraId="00000011" w14:textId="6D383FE0" w:rsidR="00297BBD" w:rsidRDefault="00A32582">
      <w:pPr>
        <w:numPr>
          <w:ilvl w:val="0"/>
          <w:numId w:val="2"/>
        </w:numPr>
        <w:spacing w:line="276" w:lineRule="auto"/>
        <w:rPr>
          <w:sz w:val="24"/>
          <w:szCs w:val="24"/>
        </w:rPr>
      </w:pPr>
      <w:r>
        <w:rPr>
          <w:sz w:val="24"/>
          <w:szCs w:val="24"/>
        </w:rPr>
        <w:t>Remove all remaining willow trees – Randy</w:t>
      </w:r>
      <w:r>
        <w:rPr>
          <w:sz w:val="24"/>
          <w:szCs w:val="24"/>
        </w:rPr>
        <w:t xml:space="preserve"> is removing trees as</w:t>
      </w:r>
      <w:r w:rsidR="00830158">
        <w:rPr>
          <w:sz w:val="24"/>
          <w:szCs w:val="24"/>
        </w:rPr>
        <w:t xml:space="preserve"> time allows</w:t>
      </w:r>
      <w:r>
        <w:rPr>
          <w:sz w:val="24"/>
          <w:szCs w:val="24"/>
        </w:rPr>
        <w:t>.</w:t>
      </w:r>
    </w:p>
    <w:p w14:paraId="00000012" w14:textId="520B72F7" w:rsidR="00297BBD" w:rsidRDefault="00A32582">
      <w:pPr>
        <w:numPr>
          <w:ilvl w:val="0"/>
          <w:numId w:val="2"/>
        </w:numPr>
        <w:spacing w:line="276" w:lineRule="auto"/>
        <w:rPr>
          <w:sz w:val="24"/>
          <w:szCs w:val="24"/>
        </w:rPr>
      </w:pPr>
      <w:r>
        <w:rPr>
          <w:sz w:val="24"/>
          <w:szCs w:val="24"/>
        </w:rPr>
        <w:t>Estimate for rock around Ponds 1 and 2 – Reviewed</w:t>
      </w:r>
      <w:r w:rsidR="00830158">
        <w:rPr>
          <w:sz w:val="24"/>
          <w:szCs w:val="24"/>
        </w:rPr>
        <w:t xml:space="preserve"> estimate from Randy in the amount of $6,570.  Cynthia moved that </w:t>
      </w:r>
      <w:r w:rsidR="001251A7">
        <w:rPr>
          <w:sz w:val="24"/>
          <w:szCs w:val="24"/>
        </w:rPr>
        <w:t>we accept the quote.  Carolyn seconded.  Motion carried.</w:t>
      </w:r>
    </w:p>
    <w:p w14:paraId="00000013" w14:textId="2518BB52" w:rsidR="00297BBD" w:rsidRDefault="00A32582">
      <w:pPr>
        <w:numPr>
          <w:ilvl w:val="0"/>
          <w:numId w:val="2"/>
        </w:numPr>
        <w:spacing w:line="276" w:lineRule="auto"/>
        <w:rPr>
          <w:sz w:val="24"/>
          <w:szCs w:val="24"/>
        </w:rPr>
      </w:pPr>
      <w:r>
        <w:rPr>
          <w:sz w:val="24"/>
          <w:szCs w:val="24"/>
        </w:rPr>
        <w:t xml:space="preserve">1837 Shefford – Gary Allen – Submitted to </w:t>
      </w:r>
      <w:r w:rsidR="001251A7">
        <w:rPr>
          <w:sz w:val="24"/>
          <w:szCs w:val="24"/>
        </w:rPr>
        <w:t>MAPC</w:t>
      </w:r>
      <w:r>
        <w:rPr>
          <w:sz w:val="24"/>
          <w:szCs w:val="24"/>
        </w:rPr>
        <w:t xml:space="preserve"> – </w:t>
      </w:r>
      <w:r>
        <w:rPr>
          <w:sz w:val="24"/>
          <w:szCs w:val="24"/>
        </w:rPr>
        <w:t xml:space="preserve">Keely Snow reported </w:t>
      </w:r>
      <w:r>
        <w:rPr>
          <w:sz w:val="24"/>
          <w:szCs w:val="24"/>
        </w:rPr>
        <w:t>the court date is still pending.</w:t>
      </w:r>
    </w:p>
    <w:p w14:paraId="00000014" w14:textId="77777777" w:rsidR="00297BBD" w:rsidRDefault="00A32582">
      <w:pPr>
        <w:numPr>
          <w:ilvl w:val="0"/>
          <w:numId w:val="2"/>
        </w:numPr>
        <w:spacing w:line="276" w:lineRule="auto"/>
        <w:rPr>
          <w:sz w:val="24"/>
          <w:szCs w:val="24"/>
        </w:rPr>
      </w:pPr>
      <w:r>
        <w:rPr>
          <w:sz w:val="24"/>
          <w:szCs w:val="24"/>
        </w:rPr>
        <w:t>Cattails on Pond 5 – Have been spra</w:t>
      </w:r>
      <w:r>
        <w:rPr>
          <w:sz w:val="24"/>
          <w:szCs w:val="24"/>
        </w:rPr>
        <w:t>yed.</w:t>
      </w:r>
    </w:p>
    <w:p w14:paraId="00000015" w14:textId="77777777" w:rsidR="00297BBD" w:rsidRDefault="00A32582">
      <w:pPr>
        <w:numPr>
          <w:ilvl w:val="0"/>
          <w:numId w:val="2"/>
        </w:numPr>
        <w:spacing w:line="276" w:lineRule="auto"/>
        <w:rPr>
          <w:sz w:val="24"/>
          <w:szCs w:val="24"/>
        </w:rPr>
      </w:pPr>
      <w:r>
        <w:rPr>
          <w:sz w:val="24"/>
          <w:szCs w:val="24"/>
        </w:rPr>
        <w:t>2002 N Parkdale Ct – Kalin and Haley Blackburn – fence section missing. Repairs made.</w:t>
      </w:r>
    </w:p>
    <w:p w14:paraId="00000016" w14:textId="77777777" w:rsidR="00297BBD" w:rsidRDefault="00A32582">
      <w:pPr>
        <w:numPr>
          <w:ilvl w:val="0"/>
          <w:numId w:val="2"/>
        </w:numPr>
        <w:spacing w:line="276" w:lineRule="auto"/>
        <w:rPr>
          <w:sz w:val="24"/>
          <w:szCs w:val="24"/>
        </w:rPr>
      </w:pPr>
      <w:r>
        <w:rPr>
          <w:sz w:val="24"/>
          <w:szCs w:val="24"/>
        </w:rPr>
        <w:t xml:space="preserve">2057 N Parkdale – James and Margaret Wright – fence section down.  Repairs made. </w:t>
      </w:r>
    </w:p>
    <w:p w14:paraId="00000017" w14:textId="77777777" w:rsidR="00297BBD" w:rsidRDefault="00A32582">
      <w:pPr>
        <w:numPr>
          <w:ilvl w:val="0"/>
          <w:numId w:val="2"/>
        </w:numPr>
        <w:spacing w:line="276" w:lineRule="auto"/>
        <w:rPr>
          <w:sz w:val="24"/>
          <w:szCs w:val="24"/>
        </w:rPr>
      </w:pPr>
      <w:r>
        <w:rPr>
          <w:sz w:val="24"/>
          <w:szCs w:val="24"/>
        </w:rPr>
        <w:t>1926 N Parkdale – Craig and Elizabeth Rindt – fence section down.  Repairs made.</w:t>
      </w:r>
    </w:p>
    <w:p w14:paraId="00000018" w14:textId="77FB242D" w:rsidR="00297BBD" w:rsidRDefault="00A32582">
      <w:pPr>
        <w:numPr>
          <w:ilvl w:val="0"/>
          <w:numId w:val="2"/>
        </w:numPr>
        <w:spacing w:line="276" w:lineRule="auto"/>
        <w:rPr>
          <w:sz w:val="24"/>
          <w:szCs w:val="24"/>
        </w:rPr>
      </w:pPr>
      <w:r>
        <w:rPr>
          <w:sz w:val="24"/>
          <w:szCs w:val="24"/>
        </w:rPr>
        <w:t>11</w:t>
      </w:r>
      <w:r>
        <w:rPr>
          <w:sz w:val="24"/>
          <w:szCs w:val="24"/>
        </w:rPr>
        <w:t xml:space="preserve">010 N Cornelison – Tom Drees – trailer in drive – letter sent 2-14-22; Send a second letter and include if not moved within 2 weeks from date of letter will be submitted to </w:t>
      </w:r>
      <w:r w:rsidR="001251A7">
        <w:rPr>
          <w:sz w:val="24"/>
          <w:szCs w:val="24"/>
        </w:rPr>
        <w:t>MAPC</w:t>
      </w:r>
      <w:r>
        <w:rPr>
          <w:sz w:val="24"/>
          <w:szCs w:val="24"/>
        </w:rPr>
        <w:t xml:space="preserve"> – Trailer gone only to be replaced by a boat.  Person across </w:t>
      </w:r>
      <w:r>
        <w:rPr>
          <w:sz w:val="24"/>
          <w:szCs w:val="24"/>
        </w:rPr>
        <w:lastRenderedPageBreak/>
        <w:t xml:space="preserve">the street called </w:t>
      </w:r>
      <w:r>
        <w:rPr>
          <w:sz w:val="24"/>
          <w:szCs w:val="24"/>
        </w:rPr>
        <w:t>to complain about the dead bamboo and how it looks.  Backyard is a mess.  Keely Snow responded that she can’t help us with the boat now because of “usage” season.  The City inspector was out regarding the backyard and condition of the home.  HOA will let t</w:t>
      </w:r>
      <w:r>
        <w:rPr>
          <w:sz w:val="24"/>
          <w:szCs w:val="24"/>
        </w:rPr>
        <w:t xml:space="preserve">he </w:t>
      </w:r>
      <w:r w:rsidR="001251A7">
        <w:rPr>
          <w:sz w:val="24"/>
          <w:szCs w:val="24"/>
        </w:rPr>
        <w:t>MACP</w:t>
      </w:r>
      <w:r>
        <w:rPr>
          <w:sz w:val="24"/>
          <w:szCs w:val="24"/>
        </w:rPr>
        <w:t xml:space="preserve"> handle for now.  </w:t>
      </w:r>
    </w:p>
    <w:p w14:paraId="00000019" w14:textId="5B1F6BFE" w:rsidR="00297BBD" w:rsidRDefault="00A32582">
      <w:pPr>
        <w:numPr>
          <w:ilvl w:val="0"/>
          <w:numId w:val="2"/>
        </w:numPr>
        <w:spacing w:line="276" w:lineRule="auto"/>
        <w:rPr>
          <w:sz w:val="24"/>
          <w:szCs w:val="24"/>
        </w:rPr>
      </w:pPr>
      <w:r>
        <w:rPr>
          <w:sz w:val="24"/>
          <w:szCs w:val="24"/>
        </w:rPr>
        <w:t xml:space="preserve">2001 N Parkdale Ct – Montgomery Loomis – House needs painting and general cleanup; Cynthia to send </w:t>
      </w:r>
      <w:r w:rsidR="001251A7">
        <w:rPr>
          <w:sz w:val="24"/>
          <w:szCs w:val="24"/>
        </w:rPr>
        <w:t xml:space="preserve">second </w:t>
      </w:r>
      <w:r>
        <w:rPr>
          <w:sz w:val="24"/>
          <w:szCs w:val="24"/>
        </w:rPr>
        <w:t xml:space="preserve">letter; give 30 days and include if not completed will be submitted to </w:t>
      </w:r>
      <w:r w:rsidR="001251A7">
        <w:rPr>
          <w:sz w:val="24"/>
          <w:szCs w:val="24"/>
        </w:rPr>
        <w:t>MAPC</w:t>
      </w:r>
      <w:r>
        <w:rPr>
          <w:sz w:val="24"/>
          <w:szCs w:val="24"/>
        </w:rPr>
        <w:t>.</w:t>
      </w:r>
    </w:p>
    <w:p w14:paraId="0000001A" w14:textId="33D4984A" w:rsidR="00297BBD" w:rsidRDefault="00A32582">
      <w:pPr>
        <w:numPr>
          <w:ilvl w:val="0"/>
          <w:numId w:val="2"/>
        </w:numPr>
        <w:spacing w:after="240" w:line="276" w:lineRule="auto"/>
        <w:rPr>
          <w:sz w:val="24"/>
          <w:szCs w:val="24"/>
        </w:rPr>
      </w:pPr>
      <w:r>
        <w:rPr>
          <w:sz w:val="24"/>
          <w:szCs w:val="24"/>
        </w:rPr>
        <w:t>Dead trees along 21st Street</w:t>
      </w:r>
      <w:r w:rsidR="001251A7">
        <w:rPr>
          <w:sz w:val="24"/>
          <w:szCs w:val="24"/>
        </w:rPr>
        <w:t xml:space="preserve"> </w:t>
      </w:r>
      <w:r>
        <w:rPr>
          <w:sz w:val="24"/>
          <w:szCs w:val="24"/>
        </w:rPr>
        <w:t>-</w:t>
      </w:r>
      <w:r w:rsidR="001251A7">
        <w:rPr>
          <w:sz w:val="24"/>
          <w:szCs w:val="24"/>
        </w:rPr>
        <w:t xml:space="preserve"> </w:t>
      </w:r>
      <w:r>
        <w:rPr>
          <w:sz w:val="24"/>
          <w:szCs w:val="24"/>
        </w:rPr>
        <w:t>Emailed City again about dead trees.  Heard back they will try to shoot for the end of June</w:t>
      </w:r>
      <w:r w:rsidR="001251A7">
        <w:rPr>
          <w:sz w:val="24"/>
          <w:szCs w:val="24"/>
        </w:rPr>
        <w:t xml:space="preserve"> or</w:t>
      </w:r>
      <w:r>
        <w:rPr>
          <w:sz w:val="24"/>
          <w:szCs w:val="24"/>
        </w:rPr>
        <w:t xml:space="preserve"> first of July.</w:t>
      </w:r>
    </w:p>
    <w:p w14:paraId="0000001B" w14:textId="77777777" w:rsidR="00297BBD" w:rsidRDefault="00A32582">
      <w:pPr>
        <w:spacing w:line="276" w:lineRule="auto"/>
        <w:rPr>
          <w:b/>
          <w:sz w:val="24"/>
          <w:szCs w:val="24"/>
        </w:rPr>
      </w:pPr>
      <w:r>
        <w:rPr>
          <w:b/>
          <w:sz w:val="24"/>
          <w:szCs w:val="24"/>
        </w:rPr>
        <w:t>New Business:</w:t>
      </w:r>
    </w:p>
    <w:p w14:paraId="0000001C" w14:textId="77777777" w:rsidR="00297BBD" w:rsidRDefault="00297BBD">
      <w:pPr>
        <w:spacing w:line="276" w:lineRule="auto"/>
        <w:rPr>
          <w:sz w:val="24"/>
          <w:szCs w:val="24"/>
        </w:rPr>
      </w:pPr>
    </w:p>
    <w:p w14:paraId="0000001D" w14:textId="0FC0E194" w:rsidR="00297BBD" w:rsidRDefault="00A32582">
      <w:pPr>
        <w:spacing w:line="276" w:lineRule="auto"/>
        <w:rPr>
          <w:sz w:val="24"/>
          <w:szCs w:val="24"/>
        </w:rPr>
      </w:pPr>
      <w:r>
        <w:rPr>
          <w:sz w:val="24"/>
          <w:szCs w:val="24"/>
        </w:rPr>
        <w:t>Election of officers-Cynthia mo</w:t>
      </w:r>
      <w:r w:rsidR="001251A7">
        <w:rPr>
          <w:sz w:val="24"/>
          <w:szCs w:val="24"/>
        </w:rPr>
        <w:t>ved</w:t>
      </w:r>
      <w:r>
        <w:rPr>
          <w:sz w:val="24"/>
          <w:szCs w:val="24"/>
        </w:rPr>
        <w:t xml:space="preserve"> the board</w:t>
      </w:r>
      <w:r>
        <w:rPr>
          <w:sz w:val="24"/>
          <w:szCs w:val="24"/>
        </w:rPr>
        <w:t xml:space="preserve"> keep their current positions.  Carolyn, President; Ho</w:t>
      </w:r>
      <w:r>
        <w:rPr>
          <w:sz w:val="24"/>
          <w:szCs w:val="24"/>
        </w:rPr>
        <w:t xml:space="preserve">ward, Vice President and Cynthia, Secretary.  Carolyn seconded the motion. Motion carried. </w:t>
      </w:r>
    </w:p>
    <w:p w14:paraId="0000001E" w14:textId="382C3067" w:rsidR="00297BBD" w:rsidRDefault="00A32582">
      <w:pPr>
        <w:spacing w:line="276" w:lineRule="auto"/>
        <w:rPr>
          <w:sz w:val="24"/>
          <w:szCs w:val="24"/>
        </w:rPr>
      </w:pPr>
      <w:r>
        <w:rPr>
          <w:sz w:val="24"/>
          <w:szCs w:val="24"/>
        </w:rPr>
        <w:t xml:space="preserve">Pathway Church – Planned development </w:t>
      </w:r>
      <w:r>
        <w:rPr>
          <w:sz w:val="24"/>
          <w:szCs w:val="24"/>
        </w:rPr>
        <w:t xml:space="preserve">- </w:t>
      </w:r>
      <w:r>
        <w:rPr>
          <w:sz w:val="24"/>
          <w:szCs w:val="24"/>
        </w:rPr>
        <w:t>Councilman Brian</w:t>
      </w:r>
      <w:r>
        <w:rPr>
          <w:sz w:val="24"/>
          <w:szCs w:val="24"/>
        </w:rPr>
        <w:t xml:space="preserve"> Frye</w:t>
      </w:r>
      <w:r>
        <w:rPr>
          <w:sz w:val="24"/>
          <w:szCs w:val="24"/>
        </w:rPr>
        <w:t xml:space="preserve"> shared and confirmed that Pathway plans sell part of their vacant land to a developer</w:t>
      </w:r>
      <w:r>
        <w:rPr>
          <w:sz w:val="24"/>
          <w:szCs w:val="24"/>
        </w:rPr>
        <w:t xml:space="preserve"> to build </w:t>
      </w:r>
      <w:r>
        <w:rPr>
          <w:sz w:val="24"/>
          <w:szCs w:val="24"/>
        </w:rPr>
        <w:t>duplexes</w:t>
      </w:r>
      <w:r>
        <w:rPr>
          <w:sz w:val="24"/>
          <w:szCs w:val="24"/>
        </w:rPr>
        <w:t>.  HOA residents can f</w:t>
      </w:r>
      <w:r>
        <w:rPr>
          <w:sz w:val="24"/>
          <w:szCs w:val="24"/>
        </w:rPr>
        <w:t>ill out protest forms to share their concerns.  The HOA can also ask for screening</w:t>
      </w:r>
      <w:r>
        <w:rPr>
          <w:sz w:val="24"/>
          <w:szCs w:val="24"/>
        </w:rPr>
        <w:t xml:space="preserve"> walls, or specific fencing, or </w:t>
      </w:r>
      <w:r>
        <w:rPr>
          <w:sz w:val="24"/>
          <w:szCs w:val="24"/>
        </w:rPr>
        <w:t xml:space="preserve">tree lines to be put in by the developer.  This may or may not be approved.  </w:t>
      </w:r>
    </w:p>
    <w:p w14:paraId="0000001F" w14:textId="78B20063" w:rsidR="00297BBD" w:rsidRDefault="00A32582">
      <w:pPr>
        <w:spacing w:line="276" w:lineRule="auto"/>
        <w:rPr>
          <w:sz w:val="24"/>
          <w:szCs w:val="24"/>
        </w:rPr>
      </w:pPr>
      <w:r>
        <w:rPr>
          <w:sz w:val="24"/>
          <w:szCs w:val="24"/>
        </w:rPr>
        <w:t>Lining for drainage ponds – Shawn Clothier -</w:t>
      </w:r>
      <w:r>
        <w:rPr>
          <w:sz w:val="24"/>
          <w:szCs w:val="24"/>
        </w:rPr>
        <w:t xml:space="preserve"> 1825 N Shefford Cir</w:t>
      </w:r>
      <w:r>
        <w:rPr>
          <w:sz w:val="24"/>
          <w:szCs w:val="24"/>
        </w:rPr>
        <w:t xml:space="preserve"> presented an idea to the board to line Pond 5 with a product called Bentonite.  Bentonite is a natural clay that expands to seal a pond for leakage.  It is a natural product, not harmful to wildlife.  Shawn to get back with the board on the costs.  </w:t>
      </w:r>
    </w:p>
    <w:p w14:paraId="00000020" w14:textId="469AB271" w:rsidR="00297BBD" w:rsidRDefault="00A32582">
      <w:pPr>
        <w:spacing w:line="276" w:lineRule="auto"/>
        <w:rPr>
          <w:sz w:val="24"/>
          <w:szCs w:val="24"/>
        </w:rPr>
      </w:pPr>
      <w:r>
        <w:rPr>
          <w:sz w:val="24"/>
          <w:szCs w:val="24"/>
        </w:rPr>
        <w:t>Lands</w:t>
      </w:r>
      <w:r>
        <w:rPr>
          <w:sz w:val="24"/>
          <w:szCs w:val="24"/>
        </w:rPr>
        <w:t xml:space="preserve">cape Committee – Teresa Poynter - </w:t>
      </w:r>
      <w:r>
        <w:rPr>
          <w:sz w:val="24"/>
          <w:szCs w:val="24"/>
        </w:rPr>
        <w:t>2110 N Parkdale Ct, presented a plan on landscaping both entrances off 21st St.  Plans included using as many of the current plants, but also adding and changing some plants, changing light fixtures and removing the overgrown</w:t>
      </w:r>
      <w:r>
        <w:rPr>
          <w:sz w:val="24"/>
          <w:szCs w:val="24"/>
        </w:rPr>
        <w:t xml:space="preserve"> bushes in front of the HOA signs.  Teresa would like to start with the islands.  Cynthia moved</w:t>
      </w:r>
      <w:r>
        <w:rPr>
          <w:sz w:val="24"/>
          <w:szCs w:val="24"/>
        </w:rPr>
        <w:t xml:space="preserve"> we budget up to $</w:t>
      </w:r>
      <w:r>
        <w:rPr>
          <w:sz w:val="24"/>
          <w:szCs w:val="24"/>
        </w:rPr>
        <w:t xml:space="preserve">500 for re-landscaping of both islands.  Carolyn seconded.  Motion carried.  </w:t>
      </w:r>
    </w:p>
    <w:p w14:paraId="00000021" w14:textId="77777777" w:rsidR="00297BBD" w:rsidRDefault="00297BBD">
      <w:pPr>
        <w:spacing w:line="276" w:lineRule="auto"/>
        <w:rPr>
          <w:sz w:val="24"/>
          <w:szCs w:val="24"/>
        </w:rPr>
      </w:pPr>
    </w:p>
    <w:p w14:paraId="00000022" w14:textId="77777777" w:rsidR="00297BBD" w:rsidRDefault="00297BBD">
      <w:pPr>
        <w:spacing w:line="276" w:lineRule="auto"/>
        <w:rPr>
          <w:sz w:val="24"/>
          <w:szCs w:val="24"/>
        </w:rPr>
      </w:pPr>
    </w:p>
    <w:p w14:paraId="00000023" w14:textId="77777777" w:rsidR="00297BBD" w:rsidRDefault="00A32582">
      <w:pPr>
        <w:spacing w:line="276" w:lineRule="auto"/>
        <w:rPr>
          <w:b/>
          <w:sz w:val="24"/>
          <w:szCs w:val="24"/>
        </w:rPr>
      </w:pPr>
      <w:r>
        <w:rPr>
          <w:b/>
          <w:sz w:val="24"/>
          <w:szCs w:val="24"/>
        </w:rPr>
        <w:t>Homeowner Concerns:</w:t>
      </w:r>
    </w:p>
    <w:p w14:paraId="00000024" w14:textId="77777777" w:rsidR="00297BBD" w:rsidRDefault="00297BBD">
      <w:pPr>
        <w:spacing w:line="276" w:lineRule="auto"/>
        <w:rPr>
          <w:sz w:val="24"/>
          <w:szCs w:val="24"/>
        </w:rPr>
      </w:pPr>
    </w:p>
    <w:p w14:paraId="00000025" w14:textId="5384E704" w:rsidR="00297BBD" w:rsidRDefault="00A32582">
      <w:pPr>
        <w:spacing w:line="276" w:lineRule="auto"/>
        <w:rPr>
          <w:sz w:val="24"/>
          <w:szCs w:val="24"/>
        </w:rPr>
      </w:pPr>
      <w:r>
        <w:rPr>
          <w:b/>
          <w:sz w:val="24"/>
          <w:szCs w:val="24"/>
        </w:rPr>
        <w:t xml:space="preserve">Adjournment </w:t>
      </w:r>
      <w:r>
        <w:rPr>
          <w:b/>
          <w:sz w:val="24"/>
          <w:szCs w:val="24"/>
        </w:rPr>
        <w:t xml:space="preserve">- </w:t>
      </w:r>
      <w:r>
        <w:rPr>
          <w:sz w:val="24"/>
          <w:szCs w:val="24"/>
        </w:rPr>
        <w:t>With no further business the meeti</w:t>
      </w:r>
      <w:r>
        <w:rPr>
          <w:sz w:val="24"/>
          <w:szCs w:val="24"/>
        </w:rPr>
        <w:t xml:space="preserve">ng was adjourned at 8:25 PM.  </w:t>
      </w:r>
    </w:p>
    <w:p w14:paraId="00000026" w14:textId="77777777" w:rsidR="00297BBD" w:rsidRDefault="00297BBD">
      <w:pPr>
        <w:spacing w:line="276" w:lineRule="auto"/>
        <w:rPr>
          <w:sz w:val="24"/>
          <w:szCs w:val="24"/>
        </w:rPr>
      </w:pPr>
    </w:p>
    <w:p w14:paraId="00000027" w14:textId="77777777" w:rsidR="00297BBD" w:rsidRDefault="00A32582">
      <w:pPr>
        <w:spacing w:line="276" w:lineRule="auto"/>
        <w:rPr>
          <w:b/>
          <w:sz w:val="24"/>
          <w:szCs w:val="24"/>
        </w:rPr>
      </w:pPr>
      <w:r>
        <w:rPr>
          <w:b/>
          <w:sz w:val="24"/>
          <w:szCs w:val="24"/>
        </w:rPr>
        <w:t>__________________________</w:t>
      </w:r>
    </w:p>
    <w:p w14:paraId="00000028" w14:textId="77777777" w:rsidR="00297BBD" w:rsidRDefault="00A32582">
      <w:pPr>
        <w:spacing w:line="276" w:lineRule="auto"/>
        <w:rPr>
          <w:b/>
          <w:sz w:val="24"/>
          <w:szCs w:val="24"/>
        </w:rPr>
      </w:pPr>
      <w:r>
        <w:rPr>
          <w:b/>
          <w:sz w:val="24"/>
          <w:szCs w:val="24"/>
        </w:rPr>
        <w:t xml:space="preserve">Cynthia K Portillo-Secretary  </w:t>
      </w:r>
    </w:p>
    <w:p w14:paraId="00000029" w14:textId="77777777" w:rsidR="00297BBD" w:rsidRDefault="00297BBD"/>
    <w:sectPr w:rsidR="00297B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C0A"/>
    <w:multiLevelType w:val="multilevel"/>
    <w:tmpl w:val="81505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6D7FF6"/>
    <w:multiLevelType w:val="multilevel"/>
    <w:tmpl w:val="CD68A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1791595">
    <w:abstractNumId w:val="1"/>
  </w:num>
  <w:num w:numId="2" w16cid:durableId="192822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BD"/>
    <w:rsid w:val="001251A7"/>
    <w:rsid w:val="00297BBD"/>
    <w:rsid w:val="00830158"/>
    <w:rsid w:val="00A3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7285"/>
  <w15:docId w15:val="{7E4BBCE3-24EC-4DE5-AA6E-DA54AD41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Morton</dc:creator>
  <cp:lastModifiedBy>Carolyn Morton</cp:lastModifiedBy>
  <cp:revision>2</cp:revision>
  <cp:lastPrinted>2022-06-13T04:06:00Z</cp:lastPrinted>
  <dcterms:created xsi:type="dcterms:W3CDTF">2022-06-13T04:07:00Z</dcterms:created>
  <dcterms:modified xsi:type="dcterms:W3CDTF">2022-06-13T04:07:00Z</dcterms:modified>
</cp:coreProperties>
</file>