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DA29" w14:textId="72C0C0FD" w:rsidR="00777367" w:rsidRDefault="00F643BE" w:rsidP="0028464F">
      <w:pPr>
        <w:spacing w:line="268" w:lineRule="auto"/>
        <w:ind w:left="3279" w:right="3194" w:hanging="10"/>
        <w:jc w:val="center"/>
      </w:pPr>
      <w:r>
        <w:rPr>
          <w:b/>
        </w:rPr>
        <w:t xml:space="preserve">Timber Ridge </w:t>
      </w:r>
      <w:r w:rsidR="0028464F">
        <w:rPr>
          <w:b/>
        </w:rPr>
        <w:t>HOA Board</w:t>
      </w:r>
      <w:r>
        <w:rPr>
          <w:b/>
        </w:rPr>
        <w:t xml:space="preserve"> Meeting</w:t>
      </w:r>
    </w:p>
    <w:p w14:paraId="2282128B" w14:textId="7F202199" w:rsidR="00777367" w:rsidRDefault="00F643BE" w:rsidP="0028464F">
      <w:pPr>
        <w:spacing w:after="302" w:line="268" w:lineRule="auto"/>
        <w:ind w:left="3279" w:right="3260" w:hanging="10"/>
        <w:jc w:val="center"/>
      </w:pPr>
      <w:r>
        <w:rPr>
          <w:b/>
        </w:rPr>
        <w:t>December 6, 2022</w:t>
      </w:r>
    </w:p>
    <w:p w14:paraId="730E1074" w14:textId="0BC58C65" w:rsidR="00777367" w:rsidRDefault="00F643BE" w:rsidP="0028464F">
      <w:pPr>
        <w:spacing w:after="324"/>
        <w:ind w:left="0" w:firstLine="0"/>
        <w:jc w:val="both"/>
      </w:pPr>
      <w:r>
        <w:t>The meeting was called to order at 7:02 PM.  Carolyn Morton, Cynthia Portillo, and Howard McCoy, board members, were present.  Tim Royse, treasurer was also present.  Guest attending was HOA resident Teresa Poynter</w:t>
      </w:r>
      <w:r w:rsidR="00D820BE">
        <w:t xml:space="preserve"> </w:t>
      </w:r>
      <w:r>
        <w:t>-</w:t>
      </w:r>
      <w:r w:rsidR="00D820BE">
        <w:t xml:space="preserve"> </w:t>
      </w:r>
      <w:r>
        <w:t xml:space="preserve">2110 N Parkdale Ct. </w:t>
      </w:r>
    </w:p>
    <w:p w14:paraId="7D9A19C3" w14:textId="2895A52A" w:rsidR="00777367" w:rsidRDefault="00F643BE" w:rsidP="0028464F">
      <w:pPr>
        <w:spacing w:after="324"/>
        <w:ind w:left="0" w:firstLine="0"/>
        <w:jc w:val="both"/>
      </w:pPr>
      <w:r>
        <w:t>Approval of minutes - Carolyn read the minutes of the last meeting</w:t>
      </w:r>
      <w:r w:rsidR="00657B5E">
        <w:t>;</w:t>
      </w:r>
      <w:r w:rsidR="00D820BE">
        <w:t xml:space="preserve"> they were </w:t>
      </w:r>
      <w:r>
        <w:t xml:space="preserve">approved as read. </w:t>
      </w:r>
    </w:p>
    <w:p w14:paraId="1BDB5623" w14:textId="2A398B39" w:rsidR="00777367" w:rsidRDefault="00F643BE" w:rsidP="0028464F">
      <w:pPr>
        <w:spacing w:after="264"/>
        <w:ind w:left="0" w:firstLine="0"/>
        <w:jc w:val="both"/>
      </w:pPr>
      <w:r>
        <w:t xml:space="preserve">Treasurer’s report - Tim Royse gave the treasurer report, dated 11/1/2022 thru 11/30/2022.  The report was approved. </w:t>
      </w:r>
    </w:p>
    <w:p w14:paraId="48843FC7" w14:textId="7C9EE26B" w:rsidR="00777367" w:rsidRDefault="00F643BE" w:rsidP="0028464F">
      <w:pPr>
        <w:spacing w:after="480" w:line="259" w:lineRule="auto"/>
        <w:ind w:left="0" w:firstLine="0"/>
        <w:jc w:val="both"/>
      </w:pPr>
      <w:r>
        <w:rPr>
          <w:b/>
          <w:sz w:val="26"/>
        </w:rPr>
        <w:t xml:space="preserve">Old Business: </w:t>
      </w:r>
    </w:p>
    <w:p w14:paraId="148F7E93" w14:textId="324ECD1D" w:rsidR="00777367" w:rsidRDefault="00F643BE" w:rsidP="0028464F">
      <w:pPr>
        <w:numPr>
          <w:ilvl w:val="0"/>
          <w:numId w:val="1"/>
        </w:numPr>
        <w:ind w:hanging="360"/>
        <w:jc w:val="both"/>
      </w:pPr>
      <w:r>
        <w:t xml:space="preserve">Past due Dues - There are currently 10 past dues.  Tim sent the third and </w:t>
      </w:r>
      <w:r w:rsidR="0028464F">
        <w:t>final letter</w:t>
      </w:r>
      <w:r>
        <w:t xml:space="preserve"> letting residents know that a lien will be filed if dues are not paid. </w:t>
      </w:r>
    </w:p>
    <w:p w14:paraId="5FF7999A" w14:textId="1077C679" w:rsidR="00777367" w:rsidRDefault="00F643BE" w:rsidP="0028464F">
      <w:pPr>
        <w:numPr>
          <w:ilvl w:val="0"/>
          <w:numId w:val="1"/>
        </w:numPr>
        <w:ind w:hanging="360"/>
        <w:jc w:val="both"/>
      </w:pPr>
      <w:r>
        <w:t xml:space="preserve">Dirt behind houses around Pond 3 just south of Buck Cates – Randy will be </w:t>
      </w:r>
      <w:r w:rsidR="00D820BE">
        <w:t xml:space="preserve">grading the area, </w:t>
      </w:r>
      <w:r>
        <w:t>filling in dirt</w:t>
      </w:r>
      <w:r w:rsidR="00D820BE">
        <w:t>,</w:t>
      </w:r>
      <w:r>
        <w:t xml:space="preserve"> and planting grass. </w:t>
      </w:r>
    </w:p>
    <w:p w14:paraId="38CC9EBC" w14:textId="295D45DA" w:rsidR="00777367" w:rsidRDefault="00F643BE" w:rsidP="0028464F">
      <w:pPr>
        <w:numPr>
          <w:ilvl w:val="0"/>
          <w:numId w:val="1"/>
        </w:numPr>
        <w:ind w:hanging="360"/>
        <w:jc w:val="both"/>
      </w:pPr>
      <w:r>
        <w:t>Remove all remaining willow trees –</w:t>
      </w:r>
      <w:r w:rsidR="007418BD">
        <w:t xml:space="preserve"> </w:t>
      </w:r>
      <w:r>
        <w:t xml:space="preserve">Randy is working on removing </w:t>
      </w:r>
      <w:r w:rsidR="0028464F">
        <w:t>approximately 11</w:t>
      </w:r>
      <w:r>
        <w:t xml:space="preserve"> trees. </w:t>
      </w:r>
    </w:p>
    <w:p w14:paraId="1CF25A75" w14:textId="7EAA3A31" w:rsidR="00777367" w:rsidRDefault="00F643BE" w:rsidP="0028464F">
      <w:pPr>
        <w:numPr>
          <w:ilvl w:val="0"/>
          <w:numId w:val="1"/>
        </w:numPr>
        <w:ind w:hanging="360"/>
        <w:jc w:val="both"/>
      </w:pPr>
      <w:r>
        <w:t xml:space="preserve">Estimate for rock around Ponds 1 and 2 – board </w:t>
      </w:r>
      <w:r w:rsidR="0028464F">
        <w:t>approved;</w:t>
      </w:r>
      <w:r>
        <w:t xml:space="preserve"> Randy will be </w:t>
      </w:r>
      <w:r w:rsidR="0028464F">
        <w:t>working on</w:t>
      </w:r>
      <w:r>
        <w:t xml:space="preserve"> this. </w:t>
      </w:r>
    </w:p>
    <w:p w14:paraId="1884EAE9" w14:textId="21C1F293" w:rsidR="00777367" w:rsidRDefault="00F643BE" w:rsidP="0028464F">
      <w:pPr>
        <w:numPr>
          <w:ilvl w:val="0"/>
          <w:numId w:val="1"/>
        </w:numPr>
        <w:ind w:hanging="360"/>
        <w:jc w:val="both"/>
      </w:pPr>
      <w:r>
        <w:t xml:space="preserve">1837 </w:t>
      </w:r>
      <w:r w:rsidR="00D820BE">
        <w:t xml:space="preserve">W </w:t>
      </w:r>
      <w:r>
        <w:t>Shefford</w:t>
      </w:r>
      <w:r w:rsidR="00D820BE">
        <w:t xml:space="preserve"> Cir</w:t>
      </w:r>
      <w:r>
        <w:t xml:space="preserve"> – Gary Allen – Submitted to </w:t>
      </w:r>
      <w:r w:rsidR="00D820BE">
        <w:t xml:space="preserve">MAPC </w:t>
      </w:r>
      <w:r>
        <w:t xml:space="preserve">– Court date; Keely </w:t>
      </w:r>
      <w:r w:rsidR="0028464F">
        <w:t>Snow reported</w:t>
      </w:r>
      <w:r>
        <w:t xml:space="preserve"> back the court date is still pending. </w:t>
      </w:r>
      <w:r w:rsidR="00D820BE">
        <w:t>C</w:t>
      </w:r>
      <w:r>
        <w:t xml:space="preserve">ontinuance </w:t>
      </w:r>
      <w:r w:rsidR="0028464F">
        <w:t>in September</w:t>
      </w:r>
      <w:r>
        <w:t xml:space="preserve">. </w:t>
      </w:r>
    </w:p>
    <w:p w14:paraId="3E34AD29" w14:textId="77777777" w:rsidR="00777367" w:rsidRDefault="00F643BE" w:rsidP="0028464F">
      <w:pPr>
        <w:numPr>
          <w:ilvl w:val="0"/>
          <w:numId w:val="1"/>
        </w:numPr>
        <w:ind w:hanging="360"/>
        <w:jc w:val="both"/>
      </w:pPr>
      <w:r>
        <w:t xml:space="preserve">Cattails on Pond 5 – Have been sprayed and cleaned out. </w:t>
      </w:r>
    </w:p>
    <w:p w14:paraId="05E3C06F" w14:textId="27735F1B" w:rsidR="00777367" w:rsidRDefault="00F643BE" w:rsidP="0028464F">
      <w:pPr>
        <w:numPr>
          <w:ilvl w:val="0"/>
          <w:numId w:val="1"/>
        </w:numPr>
        <w:ind w:hanging="360"/>
        <w:jc w:val="both"/>
      </w:pPr>
      <w:r>
        <w:t xml:space="preserve">11010 </w:t>
      </w:r>
      <w:r w:rsidR="00EF1CCF">
        <w:t>W</w:t>
      </w:r>
      <w:r>
        <w:t xml:space="preserve"> Cornelison – Tom Drees – boat in drive – the board attempted </w:t>
      </w:r>
      <w:r w:rsidR="0028464F">
        <w:t>several contacts</w:t>
      </w:r>
      <w:r>
        <w:t xml:space="preserve"> with no response.  Tom passed away.  Board will wait until the </w:t>
      </w:r>
      <w:r w:rsidR="0028464F">
        <w:t>executor is</w:t>
      </w:r>
      <w:r>
        <w:t xml:space="preserve"> appointed to see if follow up is needed. </w:t>
      </w:r>
    </w:p>
    <w:p w14:paraId="0D5A2131" w14:textId="56FE559F" w:rsidR="00777367" w:rsidRDefault="00F643BE" w:rsidP="0028464F">
      <w:pPr>
        <w:numPr>
          <w:ilvl w:val="0"/>
          <w:numId w:val="1"/>
        </w:numPr>
        <w:ind w:hanging="360"/>
        <w:jc w:val="both"/>
      </w:pPr>
      <w:r>
        <w:t xml:space="preserve">2001 N Parkdale Ct – Montgomery Loomis – House needs painting and </w:t>
      </w:r>
      <w:r w:rsidR="0028464F">
        <w:t>general cleanup</w:t>
      </w:r>
      <w:r>
        <w:t xml:space="preserve">; Cynthia to send letter; give 30 days and include if not completed will </w:t>
      </w:r>
      <w:r w:rsidR="0028464F">
        <w:t>be submitted</w:t>
      </w:r>
      <w:r>
        <w:t xml:space="preserve"> to </w:t>
      </w:r>
      <w:r w:rsidR="00D820BE">
        <w:t>MAPC</w:t>
      </w:r>
      <w:r>
        <w:t xml:space="preserve">. Has been submitted and there is now a court order. </w:t>
      </w:r>
    </w:p>
    <w:p w14:paraId="55B8177C" w14:textId="0C93805F" w:rsidR="00777367" w:rsidRDefault="00F643BE" w:rsidP="0028464F">
      <w:pPr>
        <w:numPr>
          <w:ilvl w:val="0"/>
          <w:numId w:val="1"/>
        </w:numPr>
        <w:ind w:hanging="360"/>
        <w:jc w:val="both"/>
      </w:pPr>
      <w:r>
        <w:t xml:space="preserve">Dead trees along 21st Street-The City has removed 14 trees. </w:t>
      </w:r>
      <w:r w:rsidR="00D820BE">
        <w:t>Carolyn</w:t>
      </w:r>
      <w:r>
        <w:t xml:space="preserve"> </w:t>
      </w:r>
      <w:r w:rsidR="0028464F">
        <w:t>sent them</w:t>
      </w:r>
      <w:r>
        <w:t xml:space="preserve"> a thank you </w:t>
      </w:r>
      <w:r w:rsidR="00D820BE">
        <w:t>email</w:t>
      </w:r>
      <w:r>
        <w:t xml:space="preserve"> and stated that we look forward to them grinding </w:t>
      </w:r>
      <w:r w:rsidR="0028464F">
        <w:t>the stumps</w:t>
      </w:r>
      <w:r>
        <w:t xml:space="preserve"> and planting new trees. </w:t>
      </w:r>
    </w:p>
    <w:p w14:paraId="1269E337" w14:textId="6E6995C7" w:rsidR="00777367" w:rsidRDefault="00F643BE" w:rsidP="0028464F">
      <w:pPr>
        <w:numPr>
          <w:ilvl w:val="0"/>
          <w:numId w:val="1"/>
        </w:numPr>
        <w:ind w:hanging="360"/>
        <w:jc w:val="both"/>
      </w:pPr>
      <w:r>
        <w:t xml:space="preserve">Landscape Committee – Theresa Poynter resident 2110 N Parkdale Ct – New </w:t>
      </w:r>
      <w:r w:rsidR="0028464F">
        <w:tab/>
        <w:t xml:space="preserve"> plants</w:t>
      </w:r>
      <w:r>
        <w:t xml:space="preserve"> in both island entrances have been planted.  The board would like </w:t>
      </w:r>
      <w:r w:rsidR="0028464F">
        <w:t>to thank</w:t>
      </w:r>
      <w:r>
        <w:t xml:space="preserve"> </w:t>
      </w:r>
      <w:r w:rsidR="00EF1CCF">
        <w:t>homeowners</w:t>
      </w:r>
      <w:r>
        <w:t>, Mr</w:t>
      </w:r>
      <w:r w:rsidR="00D820BE">
        <w:t>.</w:t>
      </w:r>
      <w:r>
        <w:t xml:space="preserve"> Diggs at the Parkdale entrance </w:t>
      </w:r>
      <w:r w:rsidR="0028464F">
        <w:t xml:space="preserve">and </w:t>
      </w:r>
      <w:r>
        <w:t xml:space="preserve">Paul Mainz at the Cornelison entrance for allowing us to use their </w:t>
      </w:r>
      <w:r w:rsidR="0028464F">
        <w:t>water for</w:t>
      </w:r>
      <w:r>
        <w:t xml:space="preserve"> the </w:t>
      </w:r>
      <w:r w:rsidR="00EF1CCF">
        <w:t xml:space="preserve">new </w:t>
      </w:r>
      <w:r>
        <w:t>plants</w:t>
      </w:r>
      <w:r w:rsidR="00EF1CCF">
        <w:t xml:space="preserve"> when the HOA </w:t>
      </w:r>
      <w:r w:rsidR="00EF1CCF">
        <w:lastRenderedPageBreak/>
        <w:t xml:space="preserve">experienced a main leak in the sprinkler system.  </w:t>
      </w:r>
      <w:r>
        <w:t xml:space="preserve">  Theresa will be looking at planting new bushes</w:t>
      </w:r>
      <w:r w:rsidR="00EF1CCF">
        <w:t xml:space="preserve"> and</w:t>
      </w:r>
      <w:r>
        <w:t xml:space="preserve"> installing </w:t>
      </w:r>
      <w:r w:rsidR="0028464F">
        <w:t>new lighting</w:t>
      </w:r>
      <w:r>
        <w:t xml:space="preserve"> in the Spring.  </w:t>
      </w:r>
      <w:r w:rsidR="00EF1CCF">
        <w:t>Materials</w:t>
      </w:r>
      <w:r>
        <w:t xml:space="preserve"> to install drip irrigation in the </w:t>
      </w:r>
      <w:r w:rsidR="0028464F">
        <w:t>islands have</w:t>
      </w:r>
      <w:r>
        <w:t xml:space="preserve"> been purchased and will be installed in the Spring. </w:t>
      </w:r>
    </w:p>
    <w:p w14:paraId="033E6F6E" w14:textId="35ECA9C1" w:rsidR="00777367" w:rsidRDefault="00F643BE" w:rsidP="0028464F">
      <w:pPr>
        <w:numPr>
          <w:ilvl w:val="0"/>
          <w:numId w:val="1"/>
        </w:numPr>
        <w:spacing w:after="247"/>
        <w:ind w:hanging="360"/>
        <w:jc w:val="both"/>
      </w:pPr>
      <w:r>
        <w:t xml:space="preserve">Lining for drainage ponds – Shawn Clothier, 1825 N Shefford Cir had </w:t>
      </w:r>
      <w:r w:rsidR="0028464F">
        <w:t>presented an</w:t>
      </w:r>
      <w:r>
        <w:t xml:space="preserve"> idea to the board to line Pond 5 with a product called Bentonite.  Bentonite </w:t>
      </w:r>
      <w:r w:rsidR="0028464F">
        <w:t>is a</w:t>
      </w:r>
      <w:r>
        <w:t xml:space="preserve"> natural clay that expands to seal a pond for leakage.  It is a natural product, </w:t>
      </w:r>
      <w:r w:rsidR="0028464F">
        <w:t>not harmful</w:t>
      </w:r>
      <w:r>
        <w:t xml:space="preserve"> to wildlife.  Aaron White has been contacted to obtain pricing </w:t>
      </w:r>
      <w:r w:rsidR="0028464F">
        <w:t>and installation</w:t>
      </w:r>
      <w:r>
        <w:t xml:space="preserve"> cost of applying a product called Bentonite.  The board received </w:t>
      </w:r>
      <w:r w:rsidR="0028464F">
        <w:t>a quote</w:t>
      </w:r>
      <w:r>
        <w:t xml:space="preserve"> $16,851.56 for 2,000 </w:t>
      </w:r>
      <w:r w:rsidR="0028464F">
        <w:t>lbs.</w:t>
      </w:r>
      <w:r>
        <w:t xml:space="preserve"> of granular Bentonite for pond sealing.  </w:t>
      </w:r>
      <w:r w:rsidR="0028464F">
        <w:t>Plus</w:t>
      </w:r>
      <w:r w:rsidR="00EF1CCF">
        <w:t xml:space="preserve"> </w:t>
      </w:r>
      <w:r>
        <w:t xml:space="preserve">$11,900 for installation by Jacobs Lawn Care, bringing the total </w:t>
      </w:r>
      <w:r w:rsidR="0028464F">
        <w:t>to $</w:t>
      </w:r>
      <w:r>
        <w:t xml:space="preserve">28,751.56.  After discussion the </w:t>
      </w:r>
      <w:r w:rsidR="00EF1CCF">
        <w:t>proposal died for lack of a motion.</w:t>
      </w:r>
      <w:r>
        <w:t xml:space="preserve">  Board to </w:t>
      </w:r>
      <w:r w:rsidR="0028464F">
        <w:t>consider other</w:t>
      </w:r>
      <w:r>
        <w:t xml:space="preserve"> ideas as they come up. </w:t>
      </w:r>
    </w:p>
    <w:p w14:paraId="0D457627" w14:textId="77777777" w:rsidR="00777367" w:rsidRDefault="00F643BE" w:rsidP="0028464F">
      <w:pPr>
        <w:spacing w:after="257" w:line="259" w:lineRule="auto"/>
        <w:ind w:left="-5" w:hanging="10"/>
        <w:jc w:val="both"/>
      </w:pPr>
      <w:r>
        <w:rPr>
          <w:b/>
        </w:rPr>
        <w:t xml:space="preserve"> New Business: </w:t>
      </w:r>
    </w:p>
    <w:p w14:paraId="3CD26992" w14:textId="03284066" w:rsidR="00777367" w:rsidRDefault="00F643BE" w:rsidP="0028464F">
      <w:pPr>
        <w:numPr>
          <w:ilvl w:val="0"/>
          <w:numId w:val="1"/>
        </w:numPr>
        <w:ind w:hanging="360"/>
        <w:jc w:val="both"/>
      </w:pPr>
      <w:r>
        <w:t>Budget and Dues</w:t>
      </w:r>
      <w:r w:rsidR="0028464F">
        <w:t xml:space="preserve"> </w:t>
      </w:r>
      <w:r>
        <w:t xml:space="preserve">- 2023 Budget was reviewed for approval.  Tim noted </w:t>
      </w:r>
      <w:r w:rsidR="0028464F">
        <w:t>that utilities</w:t>
      </w:r>
      <w:r>
        <w:t xml:space="preserve">, expenses, and insurance have all gone up substantially.  Tim will </w:t>
      </w:r>
      <w:r w:rsidR="0028464F">
        <w:t>contact the</w:t>
      </w:r>
      <w:r>
        <w:t xml:space="preserve"> electric company about the big increases to see</w:t>
      </w:r>
      <w:r w:rsidR="0028464F">
        <w:t xml:space="preserve"> if they will check the meter.  </w:t>
      </w:r>
      <w:r>
        <w:t xml:space="preserve"> With all the increases the </w:t>
      </w:r>
      <w:r w:rsidR="0028464F">
        <w:t>board considered</w:t>
      </w:r>
      <w:r>
        <w:t xml:space="preserve"> raising dues for 2023 to cover shortage in the budget and </w:t>
      </w:r>
      <w:r w:rsidR="0028464F">
        <w:t>decided instead</w:t>
      </w:r>
      <w:r>
        <w:t xml:space="preserve"> to </w:t>
      </w:r>
      <w:r w:rsidR="0028464F">
        <w:t xml:space="preserve">transfer funds </w:t>
      </w:r>
      <w:r>
        <w:t xml:space="preserve">from savings </w:t>
      </w:r>
      <w:r w:rsidR="0028464F">
        <w:t xml:space="preserve">as needed </w:t>
      </w:r>
      <w:r>
        <w:t xml:space="preserve">to cover the deficit.  </w:t>
      </w:r>
      <w:r w:rsidR="0028464F">
        <w:t>Howard moved</w:t>
      </w:r>
      <w:r>
        <w:t xml:space="preserve"> the dues remain at $170 a year</w:t>
      </w:r>
      <w:r w:rsidR="0028464F">
        <w:t>.</w:t>
      </w:r>
      <w:r>
        <w:t xml:space="preserve"> Cynthia seconded the motion.  </w:t>
      </w:r>
      <w:r w:rsidR="0028464F">
        <w:t>M</w:t>
      </w:r>
      <w:r>
        <w:t xml:space="preserve">otioned carried.   </w:t>
      </w:r>
    </w:p>
    <w:p w14:paraId="6F28E7BC" w14:textId="36AB66C2" w:rsidR="00777367" w:rsidRDefault="00F643BE" w:rsidP="0028464F">
      <w:pPr>
        <w:numPr>
          <w:ilvl w:val="0"/>
          <w:numId w:val="1"/>
        </w:numPr>
        <w:ind w:hanging="360"/>
        <w:jc w:val="both"/>
      </w:pPr>
      <w:r>
        <w:t xml:space="preserve">Newsletter - will be sent by the end of the year. </w:t>
      </w:r>
    </w:p>
    <w:p w14:paraId="6891F452" w14:textId="76EABD99" w:rsidR="0028464F" w:rsidRDefault="0028464F" w:rsidP="0028464F">
      <w:pPr>
        <w:numPr>
          <w:ilvl w:val="0"/>
          <w:numId w:val="1"/>
        </w:numPr>
        <w:ind w:hanging="360"/>
        <w:jc w:val="both"/>
      </w:pPr>
      <w:r>
        <w:t>Resignation – Cynthia submitted her resignation as a board member.  She will serve until April 2023 when the term expires.</w:t>
      </w:r>
    </w:p>
    <w:p w14:paraId="73AB0694" w14:textId="77777777" w:rsidR="0028464F" w:rsidRDefault="0028464F" w:rsidP="0028464F">
      <w:pPr>
        <w:spacing w:after="257" w:line="259" w:lineRule="auto"/>
        <w:ind w:left="-5" w:firstLine="0"/>
        <w:jc w:val="both"/>
        <w:rPr>
          <w:b/>
          <w:bCs/>
        </w:rPr>
      </w:pPr>
    </w:p>
    <w:p w14:paraId="652BFEF0" w14:textId="3590160F" w:rsidR="00777367" w:rsidRDefault="0028464F" w:rsidP="0028464F">
      <w:pPr>
        <w:spacing w:after="257" w:line="259" w:lineRule="auto"/>
        <w:ind w:left="-5" w:firstLine="0"/>
        <w:jc w:val="both"/>
      </w:pPr>
      <w:r w:rsidRPr="0028464F">
        <w:rPr>
          <w:b/>
          <w:bCs/>
        </w:rPr>
        <w:t>Ho</w:t>
      </w:r>
      <w:r w:rsidR="00F643BE" w:rsidRPr="0028464F">
        <w:rPr>
          <w:b/>
        </w:rPr>
        <w:t xml:space="preserve">meowner Concerns: </w:t>
      </w:r>
    </w:p>
    <w:p w14:paraId="63E0366B" w14:textId="0373C3AF" w:rsidR="00777367" w:rsidRDefault="00F643BE" w:rsidP="0028464F">
      <w:pPr>
        <w:numPr>
          <w:ilvl w:val="0"/>
          <w:numId w:val="1"/>
        </w:numPr>
        <w:ind w:hanging="360"/>
        <w:jc w:val="both"/>
      </w:pPr>
      <w:r>
        <w:t xml:space="preserve">1953 N Stoney Point Ct. – James and Rebecca Springer – Side of house </w:t>
      </w:r>
      <w:r w:rsidR="0028464F">
        <w:t>has been</w:t>
      </w:r>
      <w:r>
        <w:t xml:space="preserve"> unpainted for over a year.  Cynthia sent a letter and gave 60 days </w:t>
      </w:r>
      <w:r w:rsidR="0028464F">
        <w:t>for compliance</w:t>
      </w:r>
      <w:r>
        <w:t xml:space="preserve">. </w:t>
      </w:r>
    </w:p>
    <w:p w14:paraId="2B94A307" w14:textId="557C4531" w:rsidR="00777367" w:rsidRDefault="00F643BE" w:rsidP="0028464F">
      <w:pPr>
        <w:numPr>
          <w:ilvl w:val="0"/>
          <w:numId w:val="1"/>
        </w:numPr>
        <w:ind w:hanging="360"/>
        <w:jc w:val="both"/>
      </w:pPr>
      <w:r>
        <w:t xml:space="preserve">10902 </w:t>
      </w:r>
      <w:r w:rsidR="0028464F">
        <w:t xml:space="preserve">W </w:t>
      </w:r>
      <w:r>
        <w:t>Westport - a trailer parked in drive</w:t>
      </w:r>
      <w:r w:rsidR="0028464F">
        <w:t xml:space="preserve"> </w:t>
      </w:r>
      <w:r>
        <w:t>-</w:t>
      </w:r>
      <w:r w:rsidR="0028464F">
        <w:t xml:space="preserve"> </w:t>
      </w:r>
      <w:r>
        <w:t xml:space="preserve">Cynthia to send letter. </w:t>
      </w:r>
    </w:p>
    <w:p w14:paraId="003F1C90" w14:textId="69671674" w:rsidR="00777367" w:rsidRDefault="00F643BE" w:rsidP="0028464F">
      <w:pPr>
        <w:numPr>
          <w:ilvl w:val="0"/>
          <w:numId w:val="1"/>
        </w:numPr>
        <w:spacing w:after="247"/>
        <w:ind w:hanging="360"/>
        <w:jc w:val="both"/>
      </w:pPr>
      <w:r>
        <w:t xml:space="preserve">2125 </w:t>
      </w:r>
      <w:r w:rsidR="0028464F">
        <w:t xml:space="preserve">N </w:t>
      </w:r>
      <w:r>
        <w:t>Parkdale - a trailer parked in the drive</w:t>
      </w:r>
      <w:r w:rsidR="0028464F">
        <w:t xml:space="preserve"> </w:t>
      </w:r>
      <w:r>
        <w:t>-</w:t>
      </w:r>
      <w:r w:rsidR="0028464F">
        <w:t xml:space="preserve"> </w:t>
      </w:r>
      <w:r>
        <w:t xml:space="preserve">Cynthia drove by and there was </w:t>
      </w:r>
      <w:r w:rsidR="0028464F">
        <w:t>no trailer</w:t>
      </w:r>
      <w:r>
        <w:t xml:space="preserve">, no letter sent. </w:t>
      </w:r>
    </w:p>
    <w:p w14:paraId="10376BB3" w14:textId="53391047" w:rsidR="00777367" w:rsidRDefault="00F643BE" w:rsidP="0028464F">
      <w:pPr>
        <w:ind w:left="0" w:firstLine="0"/>
        <w:jc w:val="both"/>
      </w:pPr>
      <w:r>
        <w:rPr>
          <w:b/>
        </w:rPr>
        <w:t xml:space="preserve"> Adjournment</w:t>
      </w:r>
      <w:r w:rsidR="00EF1CCF">
        <w:rPr>
          <w:b/>
        </w:rPr>
        <w:t xml:space="preserve"> </w:t>
      </w:r>
      <w:r>
        <w:rPr>
          <w:b/>
        </w:rPr>
        <w:t>-</w:t>
      </w:r>
      <w:r>
        <w:t xml:space="preserve"> With no further business the meeting was adjourned at 8:00 PM. </w:t>
      </w:r>
    </w:p>
    <w:p w14:paraId="4D7A1A47" w14:textId="0FEE0E75" w:rsidR="0028464F" w:rsidRDefault="0028464F" w:rsidP="0028464F">
      <w:pPr>
        <w:ind w:left="0" w:firstLine="0"/>
        <w:jc w:val="both"/>
      </w:pPr>
    </w:p>
    <w:p w14:paraId="3AAD5BF2" w14:textId="77777777" w:rsidR="00657B5E" w:rsidRDefault="00657B5E" w:rsidP="0028464F">
      <w:pPr>
        <w:ind w:left="0" w:firstLine="0"/>
        <w:jc w:val="both"/>
      </w:pPr>
    </w:p>
    <w:p w14:paraId="392B6C06" w14:textId="0BCBFDB9" w:rsidR="00777367" w:rsidRDefault="00F643BE" w:rsidP="0028464F">
      <w:pPr>
        <w:spacing w:after="19" w:line="259" w:lineRule="auto"/>
        <w:ind w:left="-5" w:hanging="10"/>
        <w:jc w:val="both"/>
      </w:pPr>
      <w:r>
        <w:rPr>
          <w:b/>
        </w:rPr>
        <w:t xml:space="preserve"> _________________________ </w:t>
      </w:r>
    </w:p>
    <w:p w14:paraId="51DBFAA7" w14:textId="77777777" w:rsidR="00777367" w:rsidRDefault="00F643BE" w:rsidP="0028464F">
      <w:pPr>
        <w:spacing w:after="257" w:line="259" w:lineRule="auto"/>
        <w:ind w:left="-5" w:hanging="10"/>
        <w:jc w:val="both"/>
      </w:pPr>
      <w:r>
        <w:rPr>
          <w:b/>
        </w:rPr>
        <w:t xml:space="preserve"> Cynthia K Portillo-Secretary </w:t>
      </w:r>
    </w:p>
    <w:sectPr w:rsidR="00777367">
      <w:pgSz w:w="12240" w:h="15840"/>
      <w:pgMar w:top="1490" w:right="1448" w:bottom="16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1CA0"/>
    <w:multiLevelType w:val="hybridMultilevel"/>
    <w:tmpl w:val="947C07EC"/>
    <w:lvl w:ilvl="0" w:tplc="5748F5E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67FA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E01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EBA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24B4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2393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CDD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640E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8A12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92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67"/>
    <w:rsid w:val="0028464F"/>
    <w:rsid w:val="00657B5E"/>
    <w:rsid w:val="007418BD"/>
    <w:rsid w:val="00777367"/>
    <w:rsid w:val="00D820BE"/>
    <w:rsid w:val="00EF1CCF"/>
    <w:rsid w:val="00F6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C943"/>
  <w15:docId w15:val="{DB89B1B0-A6A5-4B05-905D-407D1C43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9" w:lineRule="auto"/>
      <w:ind w:left="370" w:hanging="37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 Portillo</dc:creator>
  <cp:keywords/>
  <cp:lastModifiedBy>Carolyn Morton</cp:lastModifiedBy>
  <cp:revision>2</cp:revision>
  <cp:lastPrinted>2022-12-13T20:25:00Z</cp:lastPrinted>
  <dcterms:created xsi:type="dcterms:W3CDTF">2022-12-14T06:08:00Z</dcterms:created>
  <dcterms:modified xsi:type="dcterms:W3CDTF">2022-12-14T06:08:00Z</dcterms:modified>
</cp:coreProperties>
</file>