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0D3" w:rsidRPr="00035998" w:rsidRDefault="001E00D3" w:rsidP="001E00D3">
      <w:pPr>
        <w:jc w:val="center"/>
        <w:rPr>
          <w:b/>
          <w:szCs w:val="22"/>
        </w:rPr>
      </w:pPr>
      <w:r w:rsidRPr="00035998">
        <w:rPr>
          <w:b/>
          <w:szCs w:val="22"/>
        </w:rPr>
        <w:t>Timber Ridge Homeowners Association</w:t>
      </w:r>
    </w:p>
    <w:p w:rsidR="001E00D3" w:rsidRPr="00035998" w:rsidRDefault="001E00D3" w:rsidP="001E00D3">
      <w:pPr>
        <w:jc w:val="center"/>
        <w:rPr>
          <w:b/>
          <w:szCs w:val="22"/>
        </w:rPr>
      </w:pPr>
      <w:r w:rsidRPr="00035998">
        <w:rPr>
          <w:b/>
          <w:szCs w:val="22"/>
        </w:rPr>
        <w:t>Board of Directors Meeting Minutes</w:t>
      </w:r>
    </w:p>
    <w:p w:rsidR="001E00D3" w:rsidRPr="00035998" w:rsidRDefault="00BC34ED" w:rsidP="001E00D3">
      <w:pPr>
        <w:jc w:val="center"/>
        <w:rPr>
          <w:b/>
          <w:szCs w:val="22"/>
        </w:rPr>
      </w:pPr>
      <w:r>
        <w:rPr>
          <w:b/>
          <w:szCs w:val="22"/>
        </w:rPr>
        <w:t>February 16, 2013</w:t>
      </w:r>
    </w:p>
    <w:p w:rsidR="001E00D3" w:rsidRPr="00035998" w:rsidRDefault="001E00D3" w:rsidP="001E00D3">
      <w:pPr>
        <w:jc w:val="center"/>
        <w:rPr>
          <w:sz w:val="20"/>
          <w:szCs w:val="20"/>
        </w:rPr>
      </w:pPr>
    </w:p>
    <w:p w:rsidR="001E00D3" w:rsidRPr="00035998" w:rsidRDefault="001E00D3" w:rsidP="001E00D3">
      <w:pPr>
        <w:jc w:val="center"/>
        <w:rPr>
          <w:sz w:val="20"/>
          <w:szCs w:val="20"/>
        </w:rPr>
      </w:pPr>
    </w:p>
    <w:p w:rsidR="001E00D3" w:rsidRPr="00035998" w:rsidRDefault="001E00D3" w:rsidP="001E00D3">
      <w:pPr>
        <w:rPr>
          <w:sz w:val="20"/>
          <w:szCs w:val="20"/>
        </w:rPr>
      </w:pPr>
      <w:r w:rsidRPr="00035998">
        <w:rPr>
          <w:sz w:val="20"/>
          <w:szCs w:val="20"/>
        </w:rPr>
        <w:t xml:space="preserve">The meeting was called to order at </w:t>
      </w:r>
      <w:r w:rsidR="00A77E87" w:rsidRPr="00035998">
        <w:rPr>
          <w:sz w:val="20"/>
          <w:szCs w:val="20"/>
        </w:rPr>
        <w:t>10:0</w:t>
      </w:r>
      <w:r w:rsidR="001428D8" w:rsidRPr="00035998">
        <w:rPr>
          <w:sz w:val="20"/>
          <w:szCs w:val="20"/>
        </w:rPr>
        <w:t>0</w:t>
      </w:r>
      <w:r w:rsidR="00A77E87" w:rsidRPr="00035998">
        <w:rPr>
          <w:sz w:val="20"/>
          <w:szCs w:val="20"/>
        </w:rPr>
        <w:t xml:space="preserve"> AM</w:t>
      </w:r>
      <w:r w:rsidR="000B1638" w:rsidRPr="00035998">
        <w:rPr>
          <w:sz w:val="20"/>
          <w:szCs w:val="20"/>
        </w:rPr>
        <w:t xml:space="preserve">. </w:t>
      </w:r>
      <w:r w:rsidRPr="00035998">
        <w:rPr>
          <w:sz w:val="20"/>
          <w:szCs w:val="20"/>
        </w:rPr>
        <w:t xml:space="preserve">  Board members Mary Nelson, Howard McCoy, and Carolyn Morton were present.  </w:t>
      </w:r>
      <w:r w:rsidR="00BC34ED">
        <w:rPr>
          <w:sz w:val="20"/>
          <w:szCs w:val="20"/>
        </w:rPr>
        <w:t xml:space="preserve">Treasurer Tim Royse was present.  </w:t>
      </w:r>
      <w:r w:rsidR="001338F2" w:rsidRPr="00035998">
        <w:rPr>
          <w:sz w:val="20"/>
          <w:szCs w:val="20"/>
        </w:rPr>
        <w:t>There were no guests at the meeting.</w:t>
      </w:r>
    </w:p>
    <w:p w:rsidR="000B1638" w:rsidRPr="00035998" w:rsidRDefault="000B1638" w:rsidP="001E00D3">
      <w:pPr>
        <w:rPr>
          <w:sz w:val="20"/>
          <w:szCs w:val="20"/>
        </w:rPr>
      </w:pPr>
    </w:p>
    <w:p w:rsidR="00397B8D" w:rsidRDefault="00BC34ED" w:rsidP="001E00D3">
      <w:pPr>
        <w:rPr>
          <w:sz w:val="20"/>
          <w:szCs w:val="20"/>
        </w:rPr>
      </w:pPr>
      <w:r>
        <w:rPr>
          <w:sz w:val="20"/>
          <w:szCs w:val="20"/>
        </w:rPr>
        <w:t xml:space="preserve">Mary </w:t>
      </w:r>
      <w:r w:rsidR="003A42CA">
        <w:rPr>
          <w:sz w:val="20"/>
          <w:szCs w:val="20"/>
        </w:rPr>
        <w:t xml:space="preserve">moved and </w:t>
      </w:r>
      <w:r>
        <w:rPr>
          <w:sz w:val="20"/>
          <w:szCs w:val="20"/>
        </w:rPr>
        <w:t>Howard</w:t>
      </w:r>
      <w:r w:rsidR="001338F2" w:rsidRPr="00035998">
        <w:rPr>
          <w:sz w:val="20"/>
          <w:szCs w:val="20"/>
        </w:rPr>
        <w:t xml:space="preserve"> seconded that the minutes of the last meeting be approved.  Motion carried.  </w:t>
      </w:r>
    </w:p>
    <w:p w:rsidR="00397B8D" w:rsidRDefault="00397B8D" w:rsidP="001E00D3">
      <w:pPr>
        <w:rPr>
          <w:sz w:val="20"/>
          <w:szCs w:val="20"/>
        </w:rPr>
      </w:pPr>
    </w:p>
    <w:p w:rsidR="001E00D3" w:rsidRDefault="00397B8D" w:rsidP="001E00D3">
      <w:pPr>
        <w:rPr>
          <w:sz w:val="20"/>
          <w:szCs w:val="20"/>
        </w:rPr>
      </w:pPr>
      <w:r>
        <w:rPr>
          <w:sz w:val="20"/>
          <w:szCs w:val="20"/>
        </w:rPr>
        <w:t xml:space="preserve">Treasurer’s report was reviewed.  </w:t>
      </w:r>
    </w:p>
    <w:p w:rsidR="00BC34ED" w:rsidRPr="00035998" w:rsidRDefault="00BC34ED" w:rsidP="001E00D3">
      <w:pPr>
        <w:rPr>
          <w:sz w:val="20"/>
          <w:szCs w:val="20"/>
        </w:rPr>
      </w:pPr>
    </w:p>
    <w:p w:rsidR="006B353C" w:rsidRPr="00035998" w:rsidRDefault="001E00D3" w:rsidP="00163D5E">
      <w:pPr>
        <w:rPr>
          <w:sz w:val="20"/>
          <w:szCs w:val="20"/>
        </w:rPr>
      </w:pPr>
      <w:r w:rsidRPr="00035998">
        <w:rPr>
          <w:sz w:val="20"/>
          <w:szCs w:val="20"/>
        </w:rPr>
        <w:t>Old Business:</w:t>
      </w:r>
    </w:p>
    <w:p w:rsidR="003F7886" w:rsidRPr="00035998" w:rsidRDefault="003F7886" w:rsidP="00163D5E">
      <w:pPr>
        <w:rPr>
          <w:sz w:val="20"/>
          <w:szCs w:val="20"/>
        </w:rPr>
      </w:pPr>
    </w:p>
    <w:p w:rsidR="00BC34ED" w:rsidRDefault="00BC34ED" w:rsidP="003F7886">
      <w:pPr>
        <w:numPr>
          <w:ilvl w:val="0"/>
          <w:numId w:val="7"/>
        </w:numPr>
        <w:rPr>
          <w:sz w:val="20"/>
          <w:szCs w:val="20"/>
        </w:rPr>
      </w:pPr>
      <w:r>
        <w:rPr>
          <w:sz w:val="20"/>
          <w:szCs w:val="20"/>
        </w:rPr>
        <w:t>The by-laws change submitted to the association through a newsletter with a negative response vote was approved.  There were 8 votes against the change.  Discussion was held about filing the new by-laws with the county.  Mary will research for the name of the department we are to notify.</w:t>
      </w:r>
    </w:p>
    <w:p w:rsidR="00BC34ED" w:rsidRDefault="00BC34ED" w:rsidP="003F7886">
      <w:pPr>
        <w:numPr>
          <w:ilvl w:val="0"/>
          <w:numId w:val="7"/>
        </w:numPr>
        <w:rPr>
          <w:sz w:val="20"/>
          <w:szCs w:val="20"/>
        </w:rPr>
      </w:pPr>
      <w:r>
        <w:rPr>
          <w:sz w:val="20"/>
          <w:szCs w:val="20"/>
        </w:rPr>
        <w:t>Springer-1953 N Stoney Pt – construction -  After not receiving any response from the homeowner to our letter, Howard reported that he had ask the city to check on the construction.  It appears there has been no building permit purchased.  Resident has two weeks to respond.</w:t>
      </w:r>
    </w:p>
    <w:p w:rsidR="00BC34ED" w:rsidRDefault="00BC34ED" w:rsidP="003F7886">
      <w:pPr>
        <w:numPr>
          <w:ilvl w:val="0"/>
          <w:numId w:val="7"/>
        </w:numPr>
        <w:rPr>
          <w:sz w:val="20"/>
          <w:szCs w:val="20"/>
        </w:rPr>
      </w:pPr>
      <w:r>
        <w:rPr>
          <w:sz w:val="20"/>
          <w:szCs w:val="20"/>
        </w:rPr>
        <w:t>One of the landscape lights at the Parkdale entrance needs to be fixed.  Carolyn will look at it.</w:t>
      </w:r>
    </w:p>
    <w:p w:rsidR="00BC34ED" w:rsidRDefault="00BC34ED" w:rsidP="003F7886">
      <w:pPr>
        <w:numPr>
          <w:ilvl w:val="0"/>
          <w:numId w:val="7"/>
        </w:numPr>
        <w:rPr>
          <w:sz w:val="20"/>
          <w:szCs w:val="20"/>
        </w:rPr>
      </w:pPr>
      <w:r>
        <w:rPr>
          <w:sz w:val="20"/>
          <w:szCs w:val="20"/>
        </w:rPr>
        <w:t>Howard will notify the homeowner that requested planting a tree in the commons that the Board had approved his request.</w:t>
      </w:r>
    </w:p>
    <w:p w:rsidR="00BC34ED" w:rsidRDefault="00BC34ED" w:rsidP="003F7886">
      <w:pPr>
        <w:numPr>
          <w:ilvl w:val="0"/>
          <w:numId w:val="7"/>
        </w:numPr>
        <w:rPr>
          <w:sz w:val="20"/>
          <w:szCs w:val="20"/>
        </w:rPr>
      </w:pPr>
      <w:r>
        <w:rPr>
          <w:sz w:val="20"/>
          <w:szCs w:val="20"/>
        </w:rPr>
        <w:t>A newsletter was sent prior to the end of the year contai</w:t>
      </w:r>
      <w:r w:rsidR="0004789A">
        <w:rPr>
          <w:sz w:val="20"/>
          <w:szCs w:val="20"/>
        </w:rPr>
        <w:t>ning the budget for 2013.  Unfortunately, the newsletter contained typographical errors in the budget.  A corrected budget will be sent out in the next newsletter.</w:t>
      </w:r>
    </w:p>
    <w:p w:rsidR="0004789A" w:rsidRDefault="0004789A" w:rsidP="003F7886">
      <w:pPr>
        <w:numPr>
          <w:ilvl w:val="0"/>
          <w:numId w:val="7"/>
        </w:numPr>
        <w:rPr>
          <w:sz w:val="20"/>
          <w:szCs w:val="20"/>
        </w:rPr>
      </w:pPr>
      <w:r>
        <w:rPr>
          <w:sz w:val="20"/>
          <w:szCs w:val="20"/>
        </w:rPr>
        <w:t>Westar meter – the meter has been replaced to the satisfaction of the Board and to the homeowner at the Prescott entrance.</w:t>
      </w:r>
    </w:p>
    <w:p w:rsidR="0004789A" w:rsidRDefault="0004789A" w:rsidP="003F7886">
      <w:pPr>
        <w:numPr>
          <w:ilvl w:val="0"/>
          <w:numId w:val="7"/>
        </w:numPr>
        <w:rPr>
          <w:sz w:val="20"/>
          <w:szCs w:val="20"/>
        </w:rPr>
      </w:pPr>
      <w:r>
        <w:rPr>
          <w:sz w:val="20"/>
          <w:szCs w:val="20"/>
        </w:rPr>
        <w:t>Zamora – 2034 N Parkdale Ct – who submitted an inquiry about a home addition and was provided the requested information by Carolyn has not followed up with any requests to the Board.</w:t>
      </w:r>
    </w:p>
    <w:p w:rsidR="0004789A" w:rsidRDefault="0004789A" w:rsidP="003F7886">
      <w:pPr>
        <w:numPr>
          <w:ilvl w:val="0"/>
          <w:numId w:val="7"/>
        </w:numPr>
        <w:rPr>
          <w:sz w:val="20"/>
          <w:szCs w:val="20"/>
        </w:rPr>
      </w:pPr>
      <w:r>
        <w:rPr>
          <w:sz w:val="20"/>
          <w:szCs w:val="20"/>
        </w:rPr>
        <w:t>Tim Royse – Treasurer – Tim let the board know during the month that he will be selling his home and moving to the Aberdeen area.  He offered to continue being the treasurer at a rate of $200 per year.  The board approved by e-mail asking Tim to continue being treasurer at the said rate.  We will ask at the annual meeting if anyone is interested in the position and if so, Tim is OK giving up the position.  We will not owe Tim a payment until March 2014.</w:t>
      </w:r>
    </w:p>
    <w:p w:rsidR="0004789A" w:rsidRDefault="00BB4B6E" w:rsidP="003F7886">
      <w:pPr>
        <w:numPr>
          <w:ilvl w:val="0"/>
          <w:numId w:val="7"/>
        </w:numPr>
        <w:rPr>
          <w:sz w:val="20"/>
          <w:szCs w:val="20"/>
        </w:rPr>
      </w:pPr>
      <w:r>
        <w:rPr>
          <w:sz w:val="20"/>
          <w:szCs w:val="20"/>
        </w:rPr>
        <w:t xml:space="preserve">Loomis - </w:t>
      </w:r>
      <w:r w:rsidR="0004789A">
        <w:rPr>
          <w:sz w:val="20"/>
          <w:szCs w:val="20"/>
        </w:rPr>
        <w:t>2001 N Parkdale – Paint and fence – Several letters have been sent to the homeowner.  The City sent the homeowners notification six months ago to repair their items.  Having not been done in the required time, the City is taking the residents to court.</w:t>
      </w:r>
    </w:p>
    <w:p w:rsidR="0004789A" w:rsidRDefault="0004789A" w:rsidP="003F7886">
      <w:pPr>
        <w:numPr>
          <w:ilvl w:val="0"/>
          <w:numId w:val="7"/>
        </w:numPr>
        <w:rPr>
          <w:sz w:val="20"/>
          <w:szCs w:val="20"/>
        </w:rPr>
      </w:pPr>
      <w:r>
        <w:rPr>
          <w:sz w:val="20"/>
          <w:szCs w:val="20"/>
        </w:rPr>
        <w:t xml:space="preserve">2018 Parkdale Ct – parked car draining oil – Resident has been </w:t>
      </w:r>
      <w:r w:rsidR="00BB4B6E">
        <w:rPr>
          <w:sz w:val="20"/>
          <w:szCs w:val="20"/>
        </w:rPr>
        <w:t>notified</w:t>
      </w:r>
      <w:r>
        <w:rPr>
          <w:sz w:val="20"/>
          <w:szCs w:val="20"/>
        </w:rPr>
        <w:t xml:space="preserve"> and not fixed the problem.  The City has been made aware of the situation.  Howard will check back with them in two weeks.  </w:t>
      </w:r>
    </w:p>
    <w:p w:rsidR="0004789A" w:rsidRDefault="0004789A" w:rsidP="003F7886">
      <w:pPr>
        <w:numPr>
          <w:ilvl w:val="0"/>
          <w:numId w:val="7"/>
        </w:numPr>
        <w:rPr>
          <w:sz w:val="20"/>
          <w:szCs w:val="20"/>
        </w:rPr>
      </w:pPr>
      <w:r>
        <w:rPr>
          <w:sz w:val="20"/>
          <w:szCs w:val="20"/>
        </w:rPr>
        <w:t>The flag at the Prescott entrance has been taken down.  The trees in the island were contribution to shredding the flag.  We need to have the trees trimmed so we can put up a new flag.</w:t>
      </w:r>
    </w:p>
    <w:p w:rsidR="0004789A" w:rsidRDefault="0004789A" w:rsidP="003F7886">
      <w:pPr>
        <w:numPr>
          <w:ilvl w:val="0"/>
          <w:numId w:val="7"/>
        </w:numPr>
        <w:rPr>
          <w:sz w:val="20"/>
          <w:szCs w:val="20"/>
        </w:rPr>
      </w:pPr>
      <w:r>
        <w:rPr>
          <w:sz w:val="20"/>
          <w:szCs w:val="20"/>
        </w:rPr>
        <w:t>Howard reminded the Board that there would be no neighborhood cleanup this year due to the cost that would be incurred due to the City’s change in policies concerning the project.</w:t>
      </w:r>
    </w:p>
    <w:p w:rsidR="001338F2" w:rsidRPr="00035998" w:rsidRDefault="001338F2" w:rsidP="001338F2">
      <w:pPr>
        <w:ind w:left="360"/>
        <w:rPr>
          <w:sz w:val="20"/>
          <w:szCs w:val="20"/>
        </w:rPr>
      </w:pPr>
    </w:p>
    <w:p w:rsidR="007A44BA" w:rsidRPr="00035998" w:rsidRDefault="007A44BA" w:rsidP="007A44BA">
      <w:pPr>
        <w:ind w:left="720"/>
        <w:rPr>
          <w:sz w:val="20"/>
          <w:szCs w:val="20"/>
        </w:rPr>
      </w:pPr>
    </w:p>
    <w:p w:rsidR="00566B53" w:rsidRDefault="007A44BA" w:rsidP="00566B53">
      <w:pPr>
        <w:rPr>
          <w:sz w:val="20"/>
          <w:szCs w:val="20"/>
        </w:rPr>
      </w:pPr>
      <w:r w:rsidRPr="00035998">
        <w:rPr>
          <w:sz w:val="20"/>
          <w:szCs w:val="20"/>
        </w:rPr>
        <w:t>New Business</w:t>
      </w:r>
    </w:p>
    <w:p w:rsidR="00297311" w:rsidRDefault="00297311" w:rsidP="00BB4B6E">
      <w:pPr>
        <w:rPr>
          <w:sz w:val="20"/>
          <w:szCs w:val="20"/>
        </w:rPr>
      </w:pPr>
    </w:p>
    <w:p w:rsidR="00BB4B6E" w:rsidRDefault="00BB4B6E" w:rsidP="00BB4B6E">
      <w:pPr>
        <w:numPr>
          <w:ilvl w:val="0"/>
          <w:numId w:val="16"/>
        </w:numPr>
        <w:rPr>
          <w:sz w:val="20"/>
          <w:szCs w:val="20"/>
        </w:rPr>
      </w:pPr>
      <w:r>
        <w:rPr>
          <w:sz w:val="20"/>
          <w:szCs w:val="20"/>
        </w:rPr>
        <w:t>There is a cedar tree around pond 4 that needs to be removed.  Will have that done in the spring time.</w:t>
      </w:r>
    </w:p>
    <w:p w:rsidR="00BB4B6E" w:rsidRDefault="00BB4B6E" w:rsidP="00BB4B6E">
      <w:pPr>
        <w:numPr>
          <w:ilvl w:val="0"/>
          <w:numId w:val="16"/>
        </w:numPr>
        <w:rPr>
          <w:sz w:val="20"/>
          <w:szCs w:val="20"/>
        </w:rPr>
      </w:pPr>
      <w:r>
        <w:rPr>
          <w:sz w:val="20"/>
          <w:szCs w:val="20"/>
        </w:rPr>
        <w:t xml:space="preserve">Discussion was held as to whether we had signed a contract with Countryside for this year’s mowing.  Howard is to contact Greg with the company and discuss the mowing and moving the </w:t>
      </w:r>
      <w:r>
        <w:rPr>
          <w:sz w:val="20"/>
          <w:szCs w:val="20"/>
        </w:rPr>
        <w:lastRenderedPageBreak/>
        <w:t xml:space="preserve">sprinkler heads that we previously discussed (Board will buy equipment and provide to Countryside to install), water days, etc.  </w:t>
      </w:r>
    </w:p>
    <w:p w:rsidR="00BB4B6E" w:rsidRDefault="00BB4B6E" w:rsidP="00BB4B6E">
      <w:pPr>
        <w:numPr>
          <w:ilvl w:val="0"/>
          <w:numId w:val="16"/>
        </w:numPr>
        <w:rPr>
          <w:sz w:val="20"/>
          <w:szCs w:val="20"/>
        </w:rPr>
      </w:pPr>
      <w:r>
        <w:rPr>
          <w:sz w:val="20"/>
          <w:szCs w:val="20"/>
        </w:rPr>
        <w:t xml:space="preserve">Discussion was held about watering this year.  Howard informed the Board that is pretty likely the City will impose water restrictions this summer due to the draught and the lower water tables.  </w:t>
      </w:r>
    </w:p>
    <w:p w:rsidR="00BB4B6E" w:rsidRDefault="00BB4B6E" w:rsidP="00BB4B6E">
      <w:pPr>
        <w:numPr>
          <w:ilvl w:val="0"/>
          <w:numId w:val="16"/>
        </w:numPr>
        <w:rPr>
          <w:sz w:val="20"/>
          <w:szCs w:val="20"/>
        </w:rPr>
      </w:pPr>
      <w:r>
        <w:rPr>
          <w:sz w:val="20"/>
          <w:szCs w:val="20"/>
        </w:rPr>
        <w:t>Carolyn explained to the Board the process to replace Mary’s position on the Board when she resigns in April.  The Board will begin looking for interested persons to appoint to fill her unexpired term.</w:t>
      </w:r>
    </w:p>
    <w:p w:rsidR="00BB4B6E" w:rsidRDefault="00BB4B6E" w:rsidP="00BB4B6E">
      <w:pPr>
        <w:rPr>
          <w:sz w:val="20"/>
          <w:szCs w:val="20"/>
        </w:rPr>
      </w:pPr>
    </w:p>
    <w:p w:rsidR="00BB4B6E" w:rsidRDefault="00BB4B6E" w:rsidP="00BB4B6E">
      <w:pPr>
        <w:rPr>
          <w:sz w:val="20"/>
          <w:szCs w:val="20"/>
        </w:rPr>
      </w:pPr>
    </w:p>
    <w:p w:rsidR="006B353C" w:rsidRPr="00035998" w:rsidRDefault="006B353C" w:rsidP="006B353C">
      <w:pPr>
        <w:rPr>
          <w:sz w:val="20"/>
          <w:szCs w:val="20"/>
        </w:rPr>
      </w:pPr>
      <w:r w:rsidRPr="00035998">
        <w:rPr>
          <w:sz w:val="20"/>
          <w:szCs w:val="20"/>
        </w:rPr>
        <w:t>Homeowner Concerns:</w:t>
      </w:r>
      <w:r w:rsidR="00566B53" w:rsidRPr="00035998">
        <w:rPr>
          <w:sz w:val="20"/>
          <w:szCs w:val="20"/>
        </w:rPr>
        <w:t xml:space="preserve"> </w:t>
      </w:r>
    </w:p>
    <w:p w:rsidR="0040094C" w:rsidRDefault="0040094C" w:rsidP="006B353C">
      <w:pPr>
        <w:rPr>
          <w:sz w:val="20"/>
          <w:szCs w:val="20"/>
        </w:rPr>
      </w:pPr>
    </w:p>
    <w:p w:rsidR="00D1668D" w:rsidRDefault="00BB4B6E" w:rsidP="00BB4B6E">
      <w:pPr>
        <w:numPr>
          <w:ilvl w:val="0"/>
          <w:numId w:val="17"/>
        </w:numPr>
        <w:rPr>
          <w:sz w:val="20"/>
          <w:szCs w:val="20"/>
        </w:rPr>
      </w:pPr>
      <w:r>
        <w:rPr>
          <w:sz w:val="20"/>
          <w:szCs w:val="20"/>
        </w:rPr>
        <w:t>There were no concerns reported to the Board from residents.</w:t>
      </w:r>
    </w:p>
    <w:p w:rsidR="00BB4B6E" w:rsidRDefault="00BB4B6E" w:rsidP="00BB4B6E">
      <w:pPr>
        <w:rPr>
          <w:sz w:val="20"/>
          <w:szCs w:val="20"/>
        </w:rPr>
      </w:pPr>
    </w:p>
    <w:p w:rsidR="00BB4B6E" w:rsidRDefault="00BB4B6E" w:rsidP="00BB4B6E">
      <w:pPr>
        <w:rPr>
          <w:sz w:val="20"/>
          <w:szCs w:val="20"/>
        </w:rPr>
      </w:pPr>
    </w:p>
    <w:p w:rsidR="00D1668D" w:rsidRDefault="00D1668D" w:rsidP="00D1668D">
      <w:pPr>
        <w:rPr>
          <w:sz w:val="20"/>
          <w:szCs w:val="20"/>
        </w:rPr>
      </w:pPr>
      <w:r>
        <w:rPr>
          <w:sz w:val="20"/>
          <w:szCs w:val="20"/>
        </w:rPr>
        <w:t xml:space="preserve">With no further business, the meeting adjourned at </w:t>
      </w:r>
      <w:r w:rsidR="00BB4B6E">
        <w:rPr>
          <w:sz w:val="20"/>
          <w:szCs w:val="20"/>
        </w:rPr>
        <w:t>11:00 AM</w:t>
      </w:r>
      <w:r>
        <w:rPr>
          <w:sz w:val="20"/>
          <w:szCs w:val="20"/>
        </w:rPr>
        <w:t>.</w:t>
      </w:r>
    </w:p>
    <w:p w:rsidR="00182481" w:rsidRPr="00035998" w:rsidRDefault="00182481" w:rsidP="001E00D3">
      <w:pPr>
        <w:rPr>
          <w:sz w:val="20"/>
          <w:szCs w:val="20"/>
        </w:rPr>
      </w:pPr>
    </w:p>
    <w:p w:rsidR="00C70ED5" w:rsidRPr="00035998" w:rsidRDefault="00C70ED5" w:rsidP="001E00D3">
      <w:pPr>
        <w:rPr>
          <w:sz w:val="20"/>
          <w:szCs w:val="20"/>
        </w:rPr>
      </w:pPr>
    </w:p>
    <w:p w:rsidR="0040094C" w:rsidRPr="00035998" w:rsidRDefault="0040094C" w:rsidP="001E00D3">
      <w:pPr>
        <w:rPr>
          <w:sz w:val="20"/>
          <w:szCs w:val="20"/>
        </w:rPr>
      </w:pPr>
    </w:p>
    <w:p w:rsidR="0040094C" w:rsidRPr="00035998" w:rsidRDefault="0040094C" w:rsidP="001E00D3">
      <w:pPr>
        <w:rPr>
          <w:sz w:val="20"/>
          <w:szCs w:val="20"/>
        </w:rPr>
      </w:pPr>
    </w:p>
    <w:p w:rsidR="0040094C" w:rsidRPr="00035998" w:rsidRDefault="0040094C" w:rsidP="001E00D3">
      <w:pPr>
        <w:rPr>
          <w:sz w:val="20"/>
          <w:szCs w:val="20"/>
        </w:rPr>
      </w:pPr>
    </w:p>
    <w:p w:rsidR="0040094C" w:rsidRPr="00035998" w:rsidRDefault="0040094C" w:rsidP="001E00D3">
      <w:pPr>
        <w:rPr>
          <w:sz w:val="20"/>
          <w:szCs w:val="20"/>
        </w:rPr>
      </w:pPr>
    </w:p>
    <w:p w:rsidR="00C70ED5" w:rsidRPr="00035998" w:rsidRDefault="00C70ED5" w:rsidP="001E00D3">
      <w:pPr>
        <w:rPr>
          <w:sz w:val="20"/>
          <w:szCs w:val="20"/>
        </w:rPr>
      </w:pPr>
      <w:r w:rsidRPr="00035998">
        <w:rPr>
          <w:sz w:val="20"/>
          <w:szCs w:val="20"/>
        </w:rPr>
        <w:t>_______________________________________________</w:t>
      </w:r>
    </w:p>
    <w:p w:rsidR="00DE66B3" w:rsidRPr="00035998" w:rsidRDefault="00C70ED5" w:rsidP="001E00D3">
      <w:pPr>
        <w:rPr>
          <w:sz w:val="20"/>
          <w:szCs w:val="20"/>
        </w:rPr>
      </w:pPr>
      <w:r w:rsidRPr="00035998">
        <w:rPr>
          <w:sz w:val="20"/>
          <w:szCs w:val="20"/>
        </w:rPr>
        <w:t>Carolyn K. Morton</w:t>
      </w:r>
      <w:r w:rsidR="006B353C" w:rsidRPr="00035998">
        <w:rPr>
          <w:sz w:val="20"/>
          <w:szCs w:val="20"/>
        </w:rPr>
        <w:t>, Secretary</w:t>
      </w:r>
      <w:r w:rsidRPr="00035998">
        <w:rPr>
          <w:sz w:val="20"/>
          <w:szCs w:val="20"/>
        </w:rPr>
        <w:t xml:space="preserve"> </w:t>
      </w:r>
    </w:p>
    <w:sectPr w:rsidR="00DE66B3" w:rsidRPr="00035998" w:rsidSect="00BB4B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1FB"/>
    <w:multiLevelType w:val="hybridMultilevel"/>
    <w:tmpl w:val="1B70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A7B4F"/>
    <w:multiLevelType w:val="hybridMultilevel"/>
    <w:tmpl w:val="D1AAF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296BAD"/>
    <w:multiLevelType w:val="hybridMultilevel"/>
    <w:tmpl w:val="30768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5F2790"/>
    <w:multiLevelType w:val="hybridMultilevel"/>
    <w:tmpl w:val="E2A0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0469A"/>
    <w:multiLevelType w:val="hybridMultilevel"/>
    <w:tmpl w:val="A01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E7F7D"/>
    <w:multiLevelType w:val="hybridMultilevel"/>
    <w:tmpl w:val="2F32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C5CD4"/>
    <w:multiLevelType w:val="hybridMultilevel"/>
    <w:tmpl w:val="D59C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90098"/>
    <w:multiLevelType w:val="hybridMultilevel"/>
    <w:tmpl w:val="D598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F7CDB"/>
    <w:multiLevelType w:val="hybridMultilevel"/>
    <w:tmpl w:val="102C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933EE5"/>
    <w:multiLevelType w:val="hybridMultilevel"/>
    <w:tmpl w:val="11684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49184F"/>
    <w:multiLevelType w:val="hybridMultilevel"/>
    <w:tmpl w:val="9CE6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27363"/>
    <w:multiLevelType w:val="hybridMultilevel"/>
    <w:tmpl w:val="EB14E0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8C5418A"/>
    <w:multiLevelType w:val="hybridMultilevel"/>
    <w:tmpl w:val="084A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016EC7"/>
    <w:multiLevelType w:val="hybridMultilevel"/>
    <w:tmpl w:val="1C5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0016A8"/>
    <w:multiLevelType w:val="hybridMultilevel"/>
    <w:tmpl w:val="E39C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65329E"/>
    <w:multiLevelType w:val="hybridMultilevel"/>
    <w:tmpl w:val="0EFE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AE0F65"/>
    <w:multiLevelType w:val="hybridMultilevel"/>
    <w:tmpl w:val="B1D02B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5"/>
  </w:num>
  <w:num w:numId="3">
    <w:abstractNumId w:val="15"/>
  </w:num>
  <w:num w:numId="4">
    <w:abstractNumId w:val="1"/>
  </w:num>
  <w:num w:numId="5">
    <w:abstractNumId w:val="7"/>
  </w:num>
  <w:num w:numId="6">
    <w:abstractNumId w:val="10"/>
  </w:num>
  <w:num w:numId="7">
    <w:abstractNumId w:val="12"/>
  </w:num>
  <w:num w:numId="8">
    <w:abstractNumId w:val="0"/>
  </w:num>
  <w:num w:numId="9">
    <w:abstractNumId w:val="8"/>
  </w:num>
  <w:num w:numId="10">
    <w:abstractNumId w:val="13"/>
  </w:num>
  <w:num w:numId="11">
    <w:abstractNumId w:val="9"/>
  </w:num>
  <w:num w:numId="12">
    <w:abstractNumId w:val="4"/>
  </w:num>
  <w:num w:numId="13">
    <w:abstractNumId w:val="3"/>
  </w:num>
  <w:num w:numId="14">
    <w:abstractNumId w:val="6"/>
  </w:num>
  <w:num w:numId="15">
    <w:abstractNumId w:val="11"/>
  </w:num>
  <w:num w:numId="16">
    <w:abstractNumId w:val="1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1E00D3"/>
    <w:rsid w:val="0001133A"/>
    <w:rsid w:val="00035998"/>
    <w:rsid w:val="0004789A"/>
    <w:rsid w:val="00084681"/>
    <w:rsid w:val="00085618"/>
    <w:rsid w:val="000B1638"/>
    <w:rsid w:val="000E695A"/>
    <w:rsid w:val="001338F2"/>
    <w:rsid w:val="001428D8"/>
    <w:rsid w:val="00163D5E"/>
    <w:rsid w:val="00182481"/>
    <w:rsid w:val="001E00D3"/>
    <w:rsid w:val="001F5A47"/>
    <w:rsid w:val="00297311"/>
    <w:rsid w:val="002A6C2C"/>
    <w:rsid w:val="00303CDE"/>
    <w:rsid w:val="0033370E"/>
    <w:rsid w:val="00354AC0"/>
    <w:rsid w:val="00397B8D"/>
    <w:rsid w:val="003A42CA"/>
    <w:rsid w:val="003E5915"/>
    <w:rsid w:val="003F7886"/>
    <w:rsid w:val="0040094C"/>
    <w:rsid w:val="0043305D"/>
    <w:rsid w:val="00540EA7"/>
    <w:rsid w:val="00566B53"/>
    <w:rsid w:val="005904E3"/>
    <w:rsid w:val="005B25CB"/>
    <w:rsid w:val="006729D2"/>
    <w:rsid w:val="006853AA"/>
    <w:rsid w:val="006B353C"/>
    <w:rsid w:val="007317CC"/>
    <w:rsid w:val="00756A84"/>
    <w:rsid w:val="007A44BA"/>
    <w:rsid w:val="007D1C06"/>
    <w:rsid w:val="00891955"/>
    <w:rsid w:val="008C5E0A"/>
    <w:rsid w:val="008F3181"/>
    <w:rsid w:val="00A77E87"/>
    <w:rsid w:val="00A85E01"/>
    <w:rsid w:val="00AE4FFB"/>
    <w:rsid w:val="00BB4B6E"/>
    <w:rsid w:val="00BC34ED"/>
    <w:rsid w:val="00C239A5"/>
    <w:rsid w:val="00C314F8"/>
    <w:rsid w:val="00C70ED5"/>
    <w:rsid w:val="00CD0E2A"/>
    <w:rsid w:val="00D1668D"/>
    <w:rsid w:val="00D964FF"/>
    <w:rsid w:val="00DE0095"/>
    <w:rsid w:val="00DE66B3"/>
    <w:rsid w:val="00E07ABE"/>
    <w:rsid w:val="00EC2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7A44BA"/>
    <w:pPr>
      <w:ind w:left="720"/>
    </w:pPr>
  </w:style>
  <w:style w:type="paragraph" w:styleId="BalloonText">
    <w:name w:val="Balloon Text"/>
    <w:basedOn w:val="Normal"/>
    <w:semiHidden/>
    <w:rsid w:val="004330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Timber Ridge Homeowners Association</vt:lpstr>
    </vt:vector>
  </TitlesOfParts>
  <Company>Microsoft</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Ridge Homeowners Association</dc:title>
  <dc:creator>Carolyn K. Morton</dc:creator>
  <cp:lastModifiedBy>carolyn</cp:lastModifiedBy>
  <cp:revision>2</cp:revision>
  <cp:lastPrinted>2013-02-16T15:34:00Z</cp:lastPrinted>
  <dcterms:created xsi:type="dcterms:W3CDTF">2013-02-28T16:49:00Z</dcterms:created>
  <dcterms:modified xsi:type="dcterms:W3CDTF">2013-02-28T16:49:00Z</dcterms:modified>
</cp:coreProperties>
</file>